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C0" w:rsidRPr="00C36B4D" w:rsidRDefault="00981B11" w:rsidP="008D36C0">
      <w:pPr>
        <w:jc w:val="center"/>
        <w:rPr>
          <w:rFonts w:ascii="Calibri" w:hAnsi="Calibri"/>
          <w:b/>
          <w:sz w:val="16"/>
          <w:szCs w:val="16"/>
        </w:rPr>
      </w:pPr>
      <w:r w:rsidRPr="00C36B4D">
        <w:rPr>
          <w:rFonts w:ascii="Calibri" w:hAnsi="Calibri"/>
          <w:b/>
          <w:sz w:val="16"/>
          <w:szCs w:val="16"/>
        </w:rPr>
        <w:t xml:space="preserve">ANEXO </w:t>
      </w:r>
      <w:r w:rsidR="00756238">
        <w:rPr>
          <w:rFonts w:ascii="Calibri" w:hAnsi="Calibri"/>
          <w:b/>
          <w:sz w:val="16"/>
          <w:szCs w:val="16"/>
        </w:rPr>
        <w:t>I</w:t>
      </w:r>
      <w:r w:rsidR="00357463">
        <w:rPr>
          <w:rFonts w:ascii="Calibri" w:hAnsi="Calibri"/>
          <w:b/>
          <w:sz w:val="16"/>
          <w:szCs w:val="16"/>
        </w:rPr>
        <w:t>I</w:t>
      </w:r>
      <w:r w:rsidR="00756238">
        <w:rPr>
          <w:rFonts w:ascii="Calibri" w:hAnsi="Calibri"/>
          <w:b/>
          <w:sz w:val="16"/>
          <w:szCs w:val="16"/>
        </w:rPr>
        <w:t>I</w:t>
      </w:r>
    </w:p>
    <w:p w:rsidR="008D36C0" w:rsidRPr="00C36B4D" w:rsidRDefault="008D36C0" w:rsidP="008D36C0">
      <w:pPr>
        <w:jc w:val="center"/>
        <w:rPr>
          <w:rFonts w:ascii="Calibri" w:hAnsi="Calibri"/>
          <w:b/>
          <w:sz w:val="16"/>
          <w:szCs w:val="16"/>
        </w:rPr>
      </w:pPr>
    </w:p>
    <w:p w:rsidR="008D36C0" w:rsidRPr="00C36B4D" w:rsidRDefault="008D36C0" w:rsidP="008D36C0">
      <w:pPr>
        <w:jc w:val="center"/>
        <w:rPr>
          <w:rFonts w:ascii="Calibri" w:hAnsi="Calibri"/>
          <w:b/>
          <w:sz w:val="16"/>
          <w:szCs w:val="16"/>
        </w:rPr>
      </w:pPr>
      <w:r w:rsidRPr="00C36B4D">
        <w:rPr>
          <w:rFonts w:ascii="Calibri" w:hAnsi="Calibri"/>
          <w:b/>
          <w:sz w:val="16"/>
          <w:szCs w:val="16"/>
        </w:rPr>
        <w:t>(CERTIFICACIÓN DE MÉRITOS ESPECÍFICOS)</w:t>
      </w:r>
    </w:p>
    <w:p w:rsidR="008D36C0" w:rsidRPr="00C36B4D" w:rsidRDefault="008D36C0" w:rsidP="008D36C0">
      <w:pPr>
        <w:jc w:val="center"/>
        <w:rPr>
          <w:rFonts w:ascii="Calibri" w:hAnsi="Calibri"/>
          <w:b/>
          <w:sz w:val="16"/>
          <w:szCs w:val="16"/>
        </w:rPr>
      </w:pPr>
    </w:p>
    <w:p w:rsidR="008D36C0" w:rsidRPr="00C36B4D" w:rsidRDefault="008D36C0" w:rsidP="008D36C0">
      <w:pPr>
        <w:jc w:val="center"/>
        <w:rPr>
          <w:rFonts w:ascii="Calibri" w:hAnsi="Calibri"/>
          <w:b/>
          <w:sz w:val="16"/>
          <w:szCs w:val="16"/>
        </w:rPr>
      </w:pPr>
    </w:p>
    <w:p w:rsidR="008D36C0" w:rsidRPr="00C36B4D" w:rsidRDefault="008D36C0" w:rsidP="008D36C0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</w:rPr>
      </w:pPr>
      <w:r w:rsidRPr="00C36B4D">
        <w:rPr>
          <w:rFonts w:ascii="Calibri" w:hAnsi="Calibri"/>
          <w:b/>
          <w:sz w:val="14"/>
          <w:szCs w:val="14"/>
        </w:rPr>
        <w:t>D._________________________________________________________________________</w:t>
      </w:r>
      <w:r w:rsidR="005D3BEA">
        <w:rPr>
          <w:rFonts w:ascii="Calibri" w:hAnsi="Calibri"/>
          <w:b/>
          <w:sz w:val="14"/>
          <w:szCs w:val="14"/>
        </w:rPr>
        <w:t>______________________________________________</w:t>
      </w:r>
    </w:p>
    <w:p w:rsidR="008D36C0" w:rsidRPr="00C36B4D" w:rsidRDefault="008D36C0" w:rsidP="008D36C0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</w:rPr>
      </w:pPr>
      <w:r w:rsidRPr="00C36B4D">
        <w:rPr>
          <w:rFonts w:ascii="Calibri" w:hAnsi="Calibri"/>
          <w:b/>
          <w:sz w:val="14"/>
          <w:szCs w:val="14"/>
        </w:rPr>
        <w:t>CARGO:</w:t>
      </w:r>
      <w:r w:rsidR="00357463">
        <w:rPr>
          <w:rFonts w:ascii="Calibri" w:hAnsi="Calibri"/>
          <w:b/>
          <w:sz w:val="14"/>
          <w:szCs w:val="14"/>
        </w:rPr>
        <w:t xml:space="preserve"> </w:t>
      </w:r>
      <w:r w:rsidRPr="00C36B4D">
        <w:rPr>
          <w:rFonts w:ascii="Calibri" w:hAnsi="Calibri"/>
          <w:b/>
          <w:sz w:val="14"/>
          <w:szCs w:val="14"/>
        </w:rPr>
        <w:t>____________________________________________________________________</w:t>
      </w:r>
      <w:r w:rsidR="005D3BEA">
        <w:rPr>
          <w:rFonts w:ascii="Calibri" w:hAnsi="Calibri"/>
          <w:b/>
          <w:sz w:val="14"/>
          <w:szCs w:val="14"/>
        </w:rPr>
        <w:t>______________________________________________</w:t>
      </w:r>
    </w:p>
    <w:p w:rsidR="008D36C0" w:rsidRPr="00C36B4D" w:rsidRDefault="008D36C0" w:rsidP="008D36C0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C36B4D">
        <w:rPr>
          <w:rFonts w:ascii="Calibri" w:hAnsi="Calibri"/>
          <w:b/>
          <w:sz w:val="14"/>
          <w:szCs w:val="14"/>
        </w:rPr>
        <w:t>UNIDAD ADMINISTRATIVA_____________________________________________________</w:t>
      </w:r>
      <w:r w:rsidR="005D3BEA">
        <w:rPr>
          <w:rFonts w:ascii="Calibri" w:hAnsi="Calibri"/>
          <w:b/>
          <w:sz w:val="14"/>
          <w:szCs w:val="14"/>
        </w:rPr>
        <w:t>______________________________________________</w:t>
      </w:r>
    </w:p>
    <w:p w:rsidR="008D36C0" w:rsidRPr="00C36B4D" w:rsidRDefault="008D36C0" w:rsidP="008D36C0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36C0" w:rsidRPr="00C36B4D" w:rsidRDefault="008D36C0" w:rsidP="008D36C0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b/>
          <w:sz w:val="16"/>
          <w:szCs w:val="16"/>
        </w:rPr>
        <w:t xml:space="preserve">CERTIFICO: </w:t>
      </w:r>
      <w:r w:rsidRPr="00C36B4D">
        <w:rPr>
          <w:rFonts w:ascii="Calibri" w:hAnsi="Calibri"/>
          <w:sz w:val="16"/>
          <w:szCs w:val="16"/>
        </w:rPr>
        <w:t>Que el/la funcionario/a abajo indicado/a tiene acreditados la experiencia que se indica:</w:t>
      </w:r>
    </w:p>
    <w:p w:rsidR="008D36C0" w:rsidRPr="00C36B4D" w:rsidRDefault="008D36C0" w:rsidP="008D36C0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</w:rPr>
      </w:pPr>
    </w:p>
    <w:tbl>
      <w:tblPr>
        <w:tblW w:w="93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6"/>
        <w:gridCol w:w="1697"/>
        <w:gridCol w:w="1417"/>
        <w:gridCol w:w="563"/>
        <w:gridCol w:w="2566"/>
      </w:tblGrid>
      <w:tr w:rsidR="008D36C0" w:rsidRPr="00C36B4D" w:rsidTr="00C36B4D">
        <w:trPr>
          <w:trHeight w:val="233"/>
          <w:tblCellSpacing w:w="20" w:type="dxa"/>
          <w:jc w:val="center"/>
        </w:trPr>
        <w:tc>
          <w:tcPr>
            <w:tcW w:w="9309" w:type="dxa"/>
            <w:gridSpan w:val="5"/>
            <w:shd w:val="clear" w:color="auto" w:fill="auto"/>
          </w:tcPr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36B4D">
              <w:rPr>
                <w:rFonts w:ascii="Calibri" w:hAnsi="Calibri"/>
                <w:b/>
                <w:sz w:val="16"/>
                <w:szCs w:val="16"/>
              </w:rPr>
              <w:t>1.- DATOS PERSONALES</w:t>
            </w:r>
          </w:p>
        </w:tc>
      </w:tr>
      <w:tr w:rsidR="008D36C0" w:rsidRPr="00C36B4D" w:rsidTr="00C36B4D">
        <w:trPr>
          <w:trHeight w:val="456"/>
          <w:tblCellSpacing w:w="20" w:type="dxa"/>
          <w:jc w:val="center"/>
        </w:trPr>
        <w:tc>
          <w:tcPr>
            <w:tcW w:w="3086" w:type="dxa"/>
            <w:shd w:val="clear" w:color="auto" w:fill="auto"/>
          </w:tcPr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36B4D">
              <w:rPr>
                <w:rFonts w:ascii="Calibri" w:hAnsi="Calibri"/>
                <w:sz w:val="16"/>
                <w:szCs w:val="16"/>
              </w:rPr>
              <w:t>APELLIDOS:</w:t>
            </w:r>
          </w:p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36B4D">
              <w:rPr>
                <w:rFonts w:ascii="Calibri" w:hAnsi="Calibri"/>
                <w:sz w:val="16"/>
                <w:szCs w:val="16"/>
              </w:rPr>
              <w:t>NOMBRE: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36B4D">
              <w:rPr>
                <w:rFonts w:ascii="Calibri" w:hAnsi="Calibri"/>
                <w:sz w:val="16"/>
                <w:szCs w:val="16"/>
              </w:rPr>
              <w:t>D.N.I</w:t>
            </w:r>
            <w:proofErr w:type="spellEnd"/>
            <w:r w:rsidRPr="00C36B4D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8D36C0" w:rsidRPr="00C36B4D" w:rsidTr="00C36B4D">
        <w:trPr>
          <w:trHeight w:val="434"/>
          <w:tblCellSpacing w:w="20" w:type="dxa"/>
          <w:jc w:val="center"/>
        </w:trPr>
        <w:tc>
          <w:tcPr>
            <w:tcW w:w="4783" w:type="dxa"/>
            <w:gridSpan w:val="2"/>
            <w:shd w:val="clear" w:color="auto" w:fill="auto"/>
          </w:tcPr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36B4D">
              <w:rPr>
                <w:rFonts w:ascii="Calibri" w:hAnsi="Calibri"/>
                <w:sz w:val="16"/>
                <w:szCs w:val="16"/>
              </w:rPr>
              <w:t>CUERPO O ESCALA:</w:t>
            </w:r>
          </w:p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36B4D">
              <w:rPr>
                <w:rFonts w:ascii="Calibri" w:hAnsi="Calibri"/>
                <w:sz w:val="16"/>
                <w:szCs w:val="16"/>
              </w:rPr>
              <w:t>GRUPO:</w:t>
            </w:r>
          </w:p>
        </w:tc>
        <w:tc>
          <w:tcPr>
            <w:tcW w:w="2506" w:type="dxa"/>
            <w:shd w:val="clear" w:color="auto" w:fill="auto"/>
          </w:tcPr>
          <w:p w:rsidR="008D36C0" w:rsidRPr="00C36B4D" w:rsidRDefault="008D36C0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36B4D">
              <w:rPr>
                <w:rFonts w:ascii="Calibri" w:hAnsi="Calibri"/>
                <w:sz w:val="16"/>
                <w:szCs w:val="16"/>
              </w:rPr>
              <w:t>Nº</w:t>
            </w:r>
            <w:proofErr w:type="spellEnd"/>
            <w:r w:rsidRPr="00C36B4D">
              <w:rPr>
                <w:rFonts w:ascii="Calibri" w:hAnsi="Calibri"/>
                <w:sz w:val="16"/>
                <w:szCs w:val="16"/>
              </w:rPr>
              <w:t xml:space="preserve"> REGISTRO PERSONAL:</w:t>
            </w:r>
          </w:p>
        </w:tc>
      </w:tr>
    </w:tbl>
    <w:p w:rsidR="008D36C0" w:rsidRPr="00C36B4D" w:rsidRDefault="008D36C0" w:rsidP="008D36C0">
      <w:pPr>
        <w:jc w:val="center"/>
        <w:rPr>
          <w:rFonts w:ascii="Calibri" w:hAnsi="Calibri"/>
          <w:b/>
          <w:sz w:val="16"/>
          <w:szCs w:val="16"/>
        </w:rPr>
      </w:pPr>
    </w:p>
    <w:p w:rsidR="008D36C0" w:rsidRPr="00C36B4D" w:rsidRDefault="008D36C0" w:rsidP="008D36C0">
      <w:pPr>
        <w:rPr>
          <w:rFonts w:ascii="Calibri" w:hAnsi="Calibri"/>
          <w:b/>
          <w:sz w:val="16"/>
          <w:szCs w:val="16"/>
        </w:rPr>
      </w:pPr>
    </w:p>
    <w:p w:rsidR="008D36C0" w:rsidRPr="00C36B4D" w:rsidRDefault="008D36C0" w:rsidP="00F76FC6">
      <w:pPr>
        <w:rPr>
          <w:rFonts w:ascii="Calibri" w:hAnsi="Calibri"/>
          <w:b/>
          <w:sz w:val="16"/>
          <w:szCs w:val="16"/>
        </w:rPr>
      </w:pPr>
      <w:r w:rsidRPr="00C36B4D">
        <w:rPr>
          <w:rFonts w:ascii="Calibri" w:hAnsi="Calibri"/>
          <w:b/>
          <w:sz w:val="16"/>
          <w:szCs w:val="16"/>
        </w:rPr>
        <w:t>2.- EXPE</w:t>
      </w:r>
      <w:bookmarkStart w:id="0" w:name="_GoBack"/>
      <w:bookmarkEnd w:id="0"/>
      <w:r w:rsidRPr="00C36B4D">
        <w:rPr>
          <w:rFonts w:ascii="Calibri" w:hAnsi="Calibri"/>
          <w:b/>
          <w:sz w:val="16"/>
          <w:szCs w:val="16"/>
        </w:rPr>
        <w:t>RIENCIA PROFESIONAL</w:t>
      </w:r>
    </w:p>
    <w:tbl>
      <w:tblPr>
        <w:tblW w:w="9986" w:type="dxa"/>
        <w:tblCellSpacing w:w="2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3421"/>
        <w:gridCol w:w="3145"/>
      </w:tblGrid>
      <w:tr w:rsidR="00981B11" w:rsidRPr="00C36B4D" w:rsidTr="00C36B4D">
        <w:trPr>
          <w:trHeight w:val="844"/>
          <w:tblCellSpacing w:w="20" w:type="dxa"/>
        </w:trPr>
        <w:tc>
          <w:tcPr>
            <w:tcW w:w="3360" w:type="dxa"/>
            <w:shd w:val="clear" w:color="auto" w:fill="auto"/>
            <w:vAlign w:val="center"/>
          </w:tcPr>
          <w:p w:rsidR="00981B11" w:rsidRPr="00C36B4D" w:rsidRDefault="00C1351A" w:rsidP="00C36B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6B4D">
              <w:rPr>
                <w:rFonts w:ascii="Calibri" w:hAnsi="Calibri"/>
                <w:b/>
                <w:sz w:val="20"/>
                <w:szCs w:val="20"/>
              </w:rPr>
              <w:t>DENOMINACIÓN DEL PUESTO DE TRABAJO DESEMPEÑADO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981B11" w:rsidRPr="00C36B4D" w:rsidRDefault="00C1351A" w:rsidP="00C36B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6B4D">
              <w:rPr>
                <w:rFonts w:ascii="Calibri" w:hAnsi="Calibri"/>
                <w:b/>
                <w:sz w:val="20"/>
                <w:szCs w:val="20"/>
              </w:rPr>
              <w:t xml:space="preserve">FUNCIONES DESARROLLADAS EN EL PUESTO DE TRABAJO EN LOS ÚLTIMOS </w:t>
            </w:r>
            <w:r w:rsidR="00357463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36B4D">
              <w:rPr>
                <w:rFonts w:ascii="Calibri" w:hAnsi="Calibri"/>
                <w:b/>
                <w:sz w:val="20"/>
                <w:szCs w:val="20"/>
              </w:rPr>
              <w:t xml:space="preserve"> AÑOS</w:t>
            </w:r>
            <w:r w:rsidRPr="00C36B4D">
              <w:rPr>
                <w:rStyle w:val="Refdenotaalpie"/>
                <w:rFonts w:ascii="Calibri" w:hAnsi="Calibri"/>
                <w:b/>
                <w:sz w:val="20"/>
                <w:szCs w:val="20"/>
              </w:rPr>
              <w:footnoteReference w:id="1"/>
            </w:r>
            <w:r w:rsidR="008400A4" w:rsidRPr="00C36B4D">
              <w:rPr>
                <w:rFonts w:ascii="Calibri" w:hAnsi="Calibri"/>
                <w:b/>
                <w:sz w:val="20"/>
                <w:szCs w:val="20"/>
              </w:rPr>
              <w:t>. Base 5.2.2. A) de la convocatoria.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6B4D">
              <w:rPr>
                <w:rFonts w:ascii="Calibri" w:hAnsi="Calibri"/>
                <w:b/>
                <w:sz w:val="20"/>
                <w:szCs w:val="20"/>
              </w:rPr>
              <w:t>TIEMPO</w:t>
            </w:r>
          </w:p>
          <w:p w:rsidR="00DC2723" w:rsidRPr="00C36B4D" w:rsidRDefault="00DC2723" w:rsidP="00C36B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6B4D">
              <w:rPr>
                <w:rFonts w:ascii="Calibri" w:hAnsi="Calibri"/>
                <w:b/>
                <w:sz w:val="20"/>
                <w:szCs w:val="20"/>
              </w:rPr>
              <w:t>(DE</w:t>
            </w:r>
            <w:proofErr w:type="gramStart"/>
            <w:r w:rsidRPr="00C36B4D">
              <w:rPr>
                <w:rFonts w:ascii="Calibri" w:hAnsi="Calibri"/>
                <w:b/>
                <w:sz w:val="20"/>
                <w:szCs w:val="20"/>
              </w:rPr>
              <w:t>…….</w:t>
            </w:r>
            <w:proofErr w:type="gramEnd"/>
            <w:r w:rsidRPr="00C36B4D">
              <w:rPr>
                <w:rFonts w:ascii="Calibri" w:hAnsi="Calibri"/>
                <w:b/>
                <w:sz w:val="20"/>
                <w:szCs w:val="20"/>
              </w:rPr>
              <w:t>a…….)</w:t>
            </w:r>
          </w:p>
        </w:tc>
      </w:tr>
      <w:tr w:rsidR="00981B11" w:rsidRPr="00C36B4D" w:rsidTr="00C36B4D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1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5" w:type="dxa"/>
            <w:shd w:val="clear" w:color="auto" w:fill="auto"/>
          </w:tcPr>
          <w:p w:rsidR="00981B11" w:rsidRPr="00C36B4D" w:rsidRDefault="00981B11" w:rsidP="00C36B4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81B11" w:rsidRPr="00C36B4D" w:rsidTr="00C36B4D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1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5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</w:tr>
      <w:tr w:rsidR="00981B11" w:rsidRPr="00C36B4D" w:rsidTr="00C36B4D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1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5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</w:tr>
      <w:tr w:rsidR="00981B11" w:rsidRPr="00C36B4D" w:rsidTr="00C36B4D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1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5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</w:tr>
      <w:tr w:rsidR="00981B11" w:rsidRPr="00C36B4D" w:rsidTr="00C36B4D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1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5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</w:rPr>
            </w:pPr>
          </w:p>
        </w:tc>
      </w:tr>
      <w:tr w:rsidR="00981B11" w:rsidRPr="00C36B4D" w:rsidTr="00C36B4D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381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085" w:type="dxa"/>
            <w:shd w:val="clear" w:color="auto" w:fill="auto"/>
          </w:tcPr>
          <w:p w:rsidR="00981B11" w:rsidRPr="00C36B4D" w:rsidRDefault="00981B11" w:rsidP="00C36B4D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</w:tbl>
    <w:p w:rsidR="008D36C0" w:rsidRPr="00C36B4D" w:rsidRDefault="008D36C0" w:rsidP="008D36C0">
      <w:pPr>
        <w:rPr>
          <w:rFonts w:ascii="Calibri" w:hAnsi="Calibri"/>
          <w:sz w:val="16"/>
          <w:szCs w:val="16"/>
        </w:rPr>
      </w:pPr>
    </w:p>
    <w:p w:rsidR="008D36C0" w:rsidRPr="00C36B4D" w:rsidRDefault="008D36C0" w:rsidP="008D36C0">
      <w:pPr>
        <w:rPr>
          <w:rFonts w:ascii="Calibri" w:hAnsi="Calibri"/>
          <w:sz w:val="16"/>
          <w:szCs w:val="16"/>
        </w:rPr>
      </w:pPr>
    </w:p>
    <w:p w:rsidR="008D36C0" w:rsidRPr="00C36B4D" w:rsidRDefault="008D36C0" w:rsidP="008D36C0">
      <w:pPr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sz w:val="16"/>
          <w:szCs w:val="16"/>
        </w:rPr>
        <w:t>El alcance de esta información se refiere a la fecha de publicación de la convocatoria</w:t>
      </w:r>
      <w:r w:rsidR="008400A4" w:rsidRPr="00C36B4D">
        <w:rPr>
          <w:rFonts w:ascii="Calibri" w:hAnsi="Calibri"/>
          <w:sz w:val="16"/>
          <w:szCs w:val="16"/>
        </w:rPr>
        <w:t xml:space="preserve"> en el </w:t>
      </w:r>
      <w:proofErr w:type="spellStart"/>
      <w:r w:rsidR="008400A4" w:rsidRPr="00C36B4D">
        <w:rPr>
          <w:rFonts w:ascii="Calibri" w:hAnsi="Calibri"/>
          <w:sz w:val="16"/>
          <w:szCs w:val="16"/>
        </w:rPr>
        <w:t>BOP</w:t>
      </w:r>
      <w:proofErr w:type="spellEnd"/>
      <w:r w:rsidR="008400A4" w:rsidRPr="00C36B4D">
        <w:rPr>
          <w:rFonts w:ascii="Calibri" w:hAnsi="Calibri"/>
          <w:sz w:val="16"/>
          <w:szCs w:val="16"/>
        </w:rPr>
        <w:t xml:space="preserve"> de Toledo</w:t>
      </w:r>
    </w:p>
    <w:p w:rsidR="008D36C0" w:rsidRPr="00C36B4D" w:rsidRDefault="008D36C0" w:rsidP="008D36C0">
      <w:pPr>
        <w:rPr>
          <w:rFonts w:ascii="Calibri" w:hAnsi="Calibri"/>
          <w:sz w:val="16"/>
          <w:szCs w:val="16"/>
        </w:rPr>
      </w:pPr>
    </w:p>
    <w:p w:rsidR="006813F2" w:rsidRPr="00C36B4D" w:rsidRDefault="008D36C0" w:rsidP="008E47F8">
      <w:pPr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sz w:val="16"/>
          <w:szCs w:val="16"/>
        </w:rPr>
        <w:t>Y para que surta efectos en el concurso singularizado convocado por_______________</w:t>
      </w:r>
      <w:r w:rsidR="005D3BEA">
        <w:rPr>
          <w:rFonts w:ascii="Calibri" w:hAnsi="Calibri"/>
          <w:sz w:val="16"/>
          <w:szCs w:val="16"/>
        </w:rPr>
        <w:t>______________________________</w:t>
      </w:r>
      <w:r w:rsidRPr="00C36B4D">
        <w:rPr>
          <w:rFonts w:ascii="Calibri" w:hAnsi="Calibri"/>
          <w:sz w:val="16"/>
          <w:szCs w:val="16"/>
        </w:rPr>
        <w:t xml:space="preserve">, expido el presente a petición del interesado </w:t>
      </w:r>
      <w:proofErr w:type="spellStart"/>
      <w:r w:rsidRPr="00C36B4D">
        <w:rPr>
          <w:rFonts w:ascii="Calibri" w:hAnsi="Calibri"/>
          <w:sz w:val="16"/>
          <w:szCs w:val="16"/>
        </w:rPr>
        <w:t>en__________a_______de__________de</w:t>
      </w:r>
      <w:proofErr w:type="spellEnd"/>
      <w:r w:rsidRPr="00C36B4D">
        <w:rPr>
          <w:rFonts w:ascii="Calibri" w:hAnsi="Calibri"/>
          <w:sz w:val="16"/>
          <w:szCs w:val="16"/>
        </w:rPr>
        <w:t>______</w:t>
      </w:r>
    </w:p>
    <w:sectPr w:rsidR="006813F2" w:rsidRPr="00C36B4D" w:rsidSect="008D36C0">
      <w:headerReference w:type="default" r:id="rId6"/>
      <w:footnotePr>
        <w:numRestart w:val="eachPage"/>
      </w:footnotePr>
      <w:pgSz w:w="11906" w:h="16838"/>
      <w:pgMar w:top="1418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04" w:rsidRDefault="009D4104">
      <w:r>
        <w:separator/>
      </w:r>
    </w:p>
  </w:endnote>
  <w:endnote w:type="continuationSeparator" w:id="0">
    <w:p w:rsidR="009D4104" w:rsidRDefault="009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04" w:rsidRDefault="009D4104">
      <w:r>
        <w:separator/>
      </w:r>
    </w:p>
  </w:footnote>
  <w:footnote w:type="continuationSeparator" w:id="0">
    <w:p w:rsidR="009D4104" w:rsidRDefault="009D4104">
      <w:r>
        <w:continuationSeparator/>
      </w:r>
    </w:p>
  </w:footnote>
  <w:footnote w:id="1">
    <w:p w:rsidR="00C1351A" w:rsidRPr="00695EAD" w:rsidRDefault="00C1351A" w:rsidP="00C1351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Deberán relacionar</w:t>
      </w:r>
      <w:r w:rsidR="00D56A9A">
        <w:rPr>
          <w:lang w:val="es-ES"/>
        </w:rPr>
        <w:t>se todas las funciones realizadas en los diferentes</w:t>
      </w:r>
      <w:r>
        <w:rPr>
          <w:lang w:val="es-ES"/>
        </w:rPr>
        <w:t xml:space="preserve"> puesto</w:t>
      </w:r>
      <w:r w:rsidR="00D56A9A">
        <w:rPr>
          <w:lang w:val="es-ES"/>
        </w:rPr>
        <w:t>s</w:t>
      </w:r>
      <w:r>
        <w:rPr>
          <w:lang w:val="es-ES"/>
        </w:rPr>
        <w:t xml:space="preserve"> de trabajo</w:t>
      </w:r>
      <w:r w:rsidR="00D56A9A">
        <w:rPr>
          <w:lang w:val="es-ES"/>
        </w:rPr>
        <w:t>, en su caso</w:t>
      </w:r>
      <w:r w:rsidR="008400A4">
        <w:rPr>
          <w:lang w:val="es-ES"/>
        </w:rPr>
        <w:t xml:space="preserve">, de acuerdo con la especificación por áreas de actividad recogida en la Base 5.2.2. A) </w:t>
      </w:r>
      <w:r w:rsidR="00680B9B">
        <w:rPr>
          <w:lang w:val="es-ES"/>
        </w:rPr>
        <w:t>d</w:t>
      </w:r>
      <w:r w:rsidR="008400A4">
        <w:rPr>
          <w:lang w:val="es-ES"/>
        </w:rPr>
        <w:t>e la convocatoria del concurso</w:t>
      </w:r>
      <w:r w:rsidR="00D56A9A">
        <w:rPr>
          <w:lang w:val="es-ES"/>
        </w:rPr>
        <w:t>.</w:t>
      </w:r>
      <w:r>
        <w:rPr>
          <w:lang w:val="es-ES"/>
        </w:rPr>
        <w:t xml:space="preserve"> (Si se carece de espacio suficiente, podrá relacionarse en documento adjunto)</w:t>
      </w:r>
      <w:r w:rsidR="005D3BEA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F8" w:rsidRDefault="008E47F8">
    <w:pPr>
      <w:pStyle w:val="Encabezado"/>
    </w:pPr>
    <w:r>
      <w:rPr>
        <w:noProof/>
      </w:rPr>
      <w:drawing>
        <wp:inline distT="0" distB="0" distL="0" distR="0">
          <wp:extent cx="1080000" cy="1080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D"/>
    <w:rsid w:val="000223EA"/>
    <w:rsid w:val="00023812"/>
    <w:rsid w:val="000452D1"/>
    <w:rsid w:val="00052F99"/>
    <w:rsid w:val="00066E6E"/>
    <w:rsid w:val="00073929"/>
    <w:rsid w:val="00086467"/>
    <w:rsid w:val="00093367"/>
    <w:rsid w:val="0009790D"/>
    <w:rsid w:val="000A1C24"/>
    <w:rsid w:val="000B5E4D"/>
    <w:rsid w:val="000F6C1D"/>
    <w:rsid w:val="0010090C"/>
    <w:rsid w:val="001257BB"/>
    <w:rsid w:val="00135684"/>
    <w:rsid w:val="00137C35"/>
    <w:rsid w:val="00150536"/>
    <w:rsid w:val="00173ACD"/>
    <w:rsid w:val="0017505C"/>
    <w:rsid w:val="00182CB2"/>
    <w:rsid w:val="001A2646"/>
    <w:rsid w:val="001C4CFD"/>
    <w:rsid w:val="001D3F05"/>
    <w:rsid w:val="00202306"/>
    <w:rsid w:val="00207A75"/>
    <w:rsid w:val="002312AC"/>
    <w:rsid w:val="00234DC9"/>
    <w:rsid w:val="00244286"/>
    <w:rsid w:val="002448BB"/>
    <w:rsid w:val="00282CE2"/>
    <w:rsid w:val="00294864"/>
    <w:rsid w:val="002D1A1B"/>
    <w:rsid w:val="002F2C3C"/>
    <w:rsid w:val="003000D2"/>
    <w:rsid w:val="003159D7"/>
    <w:rsid w:val="00330272"/>
    <w:rsid w:val="00334BA0"/>
    <w:rsid w:val="0034034F"/>
    <w:rsid w:val="00357463"/>
    <w:rsid w:val="00385924"/>
    <w:rsid w:val="003A187D"/>
    <w:rsid w:val="003B4A6F"/>
    <w:rsid w:val="003C5F08"/>
    <w:rsid w:val="003C7D3D"/>
    <w:rsid w:val="003E0081"/>
    <w:rsid w:val="00404A3C"/>
    <w:rsid w:val="00451156"/>
    <w:rsid w:val="004737CA"/>
    <w:rsid w:val="00485EA1"/>
    <w:rsid w:val="0049754F"/>
    <w:rsid w:val="004C51F0"/>
    <w:rsid w:val="004E25BD"/>
    <w:rsid w:val="004F1808"/>
    <w:rsid w:val="004F2932"/>
    <w:rsid w:val="00505402"/>
    <w:rsid w:val="00507DFB"/>
    <w:rsid w:val="00512093"/>
    <w:rsid w:val="00525440"/>
    <w:rsid w:val="00535CD8"/>
    <w:rsid w:val="005426FF"/>
    <w:rsid w:val="00552BDF"/>
    <w:rsid w:val="00552CB5"/>
    <w:rsid w:val="00561D31"/>
    <w:rsid w:val="00565FBE"/>
    <w:rsid w:val="005B1AF2"/>
    <w:rsid w:val="005C4BDD"/>
    <w:rsid w:val="005D3BEA"/>
    <w:rsid w:val="005D7992"/>
    <w:rsid w:val="005E7FF6"/>
    <w:rsid w:val="006007E0"/>
    <w:rsid w:val="00617635"/>
    <w:rsid w:val="00673278"/>
    <w:rsid w:val="006754E8"/>
    <w:rsid w:val="00675503"/>
    <w:rsid w:val="00680B9B"/>
    <w:rsid w:val="006813F2"/>
    <w:rsid w:val="00695EAD"/>
    <w:rsid w:val="006A4082"/>
    <w:rsid w:val="006A7A7E"/>
    <w:rsid w:val="006D5100"/>
    <w:rsid w:val="006E61B8"/>
    <w:rsid w:val="00731D2B"/>
    <w:rsid w:val="007352CF"/>
    <w:rsid w:val="007520CD"/>
    <w:rsid w:val="00756238"/>
    <w:rsid w:val="00760A98"/>
    <w:rsid w:val="00761DDD"/>
    <w:rsid w:val="00777023"/>
    <w:rsid w:val="00790C62"/>
    <w:rsid w:val="00794FEE"/>
    <w:rsid w:val="007C0A26"/>
    <w:rsid w:val="007D0F60"/>
    <w:rsid w:val="007D2AFB"/>
    <w:rsid w:val="007E1B23"/>
    <w:rsid w:val="007F7B30"/>
    <w:rsid w:val="00810E40"/>
    <w:rsid w:val="0081250F"/>
    <w:rsid w:val="008230B8"/>
    <w:rsid w:val="00826D96"/>
    <w:rsid w:val="0082785F"/>
    <w:rsid w:val="008400A4"/>
    <w:rsid w:val="00852EB6"/>
    <w:rsid w:val="008565E2"/>
    <w:rsid w:val="008602EA"/>
    <w:rsid w:val="00865A3E"/>
    <w:rsid w:val="00877BBA"/>
    <w:rsid w:val="008A195E"/>
    <w:rsid w:val="008B3B0A"/>
    <w:rsid w:val="008B7864"/>
    <w:rsid w:val="008D36C0"/>
    <w:rsid w:val="008E0738"/>
    <w:rsid w:val="008E1CB9"/>
    <w:rsid w:val="008E47F8"/>
    <w:rsid w:val="00927775"/>
    <w:rsid w:val="00927A37"/>
    <w:rsid w:val="00955573"/>
    <w:rsid w:val="00963236"/>
    <w:rsid w:val="0097010A"/>
    <w:rsid w:val="00981B11"/>
    <w:rsid w:val="009963C8"/>
    <w:rsid w:val="009A1739"/>
    <w:rsid w:val="009A2E6A"/>
    <w:rsid w:val="009A6CF6"/>
    <w:rsid w:val="009B33C7"/>
    <w:rsid w:val="009B3EBF"/>
    <w:rsid w:val="009C6E67"/>
    <w:rsid w:val="009D288E"/>
    <w:rsid w:val="009D4104"/>
    <w:rsid w:val="009E4EB9"/>
    <w:rsid w:val="00A03DA6"/>
    <w:rsid w:val="00A049D0"/>
    <w:rsid w:val="00A14AD2"/>
    <w:rsid w:val="00A24C26"/>
    <w:rsid w:val="00A317BE"/>
    <w:rsid w:val="00A32DD8"/>
    <w:rsid w:val="00A350F9"/>
    <w:rsid w:val="00A41AF1"/>
    <w:rsid w:val="00A607D5"/>
    <w:rsid w:val="00A7058A"/>
    <w:rsid w:val="00A83DA5"/>
    <w:rsid w:val="00AB5185"/>
    <w:rsid w:val="00AC62A7"/>
    <w:rsid w:val="00AD3C0A"/>
    <w:rsid w:val="00AD457E"/>
    <w:rsid w:val="00AD6AAD"/>
    <w:rsid w:val="00AD70E9"/>
    <w:rsid w:val="00AD73B7"/>
    <w:rsid w:val="00AE626A"/>
    <w:rsid w:val="00AF5772"/>
    <w:rsid w:val="00B11517"/>
    <w:rsid w:val="00B115EA"/>
    <w:rsid w:val="00B165C4"/>
    <w:rsid w:val="00B16B19"/>
    <w:rsid w:val="00B20BDE"/>
    <w:rsid w:val="00B22073"/>
    <w:rsid w:val="00B412C6"/>
    <w:rsid w:val="00B510BE"/>
    <w:rsid w:val="00B63C37"/>
    <w:rsid w:val="00B9333F"/>
    <w:rsid w:val="00BA787F"/>
    <w:rsid w:val="00BB55A9"/>
    <w:rsid w:val="00BD7EF3"/>
    <w:rsid w:val="00BE1512"/>
    <w:rsid w:val="00BE2DA6"/>
    <w:rsid w:val="00BF04B3"/>
    <w:rsid w:val="00BF6873"/>
    <w:rsid w:val="00BF765F"/>
    <w:rsid w:val="00C02B87"/>
    <w:rsid w:val="00C039BB"/>
    <w:rsid w:val="00C12C9E"/>
    <w:rsid w:val="00C1351A"/>
    <w:rsid w:val="00C13D6B"/>
    <w:rsid w:val="00C156F5"/>
    <w:rsid w:val="00C20655"/>
    <w:rsid w:val="00C364E0"/>
    <w:rsid w:val="00C36B4D"/>
    <w:rsid w:val="00C539E6"/>
    <w:rsid w:val="00C54F83"/>
    <w:rsid w:val="00C73187"/>
    <w:rsid w:val="00C76ED0"/>
    <w:rsid w:val="00C90C95"/>
    <w:rsid w:val="00CC2619"/>
    <w:rsid w:val="00CD55B4"/>
    <w:rsid w:val="00CF763C"/>
    <w:rsid w:val="00D052AA"/>
    <w:rsid w:val="00D17971"/>
    <w:rsid w:val="00D21AFD"/>
    <w:rsid w:val="00D22C21"/>
    <w:rsid w:val="00D56A9A"/>
    <w:rsid w:val="00D62CEF"/>
    <w:rsid w:val="00D63AC4"/>
    <w:rsid w:val="00D64D89"/>
    <w:rsid w:val="00D66EB6"/>
    <w:rsid w:val="00D91358"/>
    <w:rsid w:val="00D92F6A"/>
    <w:rsid w:val="00DA4604"/>
    <w:rsid w:val="00DC2723"/>
    <w:rsid w:val="00DD3BAB"/>
    <w:rsid w:val="00DD7F0D"/>
    <w:rsid w:val="00DE553C"/>
    <w:rsid w:val="00E150FE"/>
    <w:rsid w:val="00E636AC"/>
    <w:rsid w:val="00E91B2C"/>
    <w:rsid w:val="00EB4564"/>
    <w:rsid w:val="00EE22F7"/>
    <w:rsid w:val="00F041AC"/>
    <w:rsid w:val="00F14094"/>
    <w:rsid w:val="00F17864"/>
    <w:rsid w:val="00F22B28"/>
    <w:rsid w:val="00F3694B"/>
    <w:rsid w:val="00F46837"/>
    <w:rsid w:val="00F556FC"/>
    <w:rsid w:val="00F558B8"/>
    <w:rsid w:val="00F575E8"/>
    <w:rsid w:val="00F76FC6"/>
    <w:rsid w:val="00F86E65"/>
    <w:rsid w:val="00FA0545"/>
    <w:rsid w:val="00FA1AA8"/>
    <w:rsid w:val="00FB6AB5"/>
    <w:rsid w:val="00FD4DED"/>
    <w:rsid w:val="00FE0B7A"/>
    <w:rsid w:val="00FE131D"/>
    <w:rsid w:val="00FE188F"/>
    <w:rsid w:val="00FF5FF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5F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D6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A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8A19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3">
    <w:name w:val="Body Text 3"/>
    <w:basedOn w:val="Normal"/>
    <w:rsid w:val="002F2C3C"/>
    <w:pPr>
      <w:jc w:val="center"/>
    </w:pPr>
    <w:rPr>
      <w:szCs w:val="20"/>
      <w:lang w:eastAsia="es-ES"/>
    </w:rPr>
  </w:style>
  <w:style w:type="paragraph" w:styleId="Textonotapie">
    <w:name w:val="footnote text"/>
    <w:basedOn w:val="Normal"/>
    <w:semiHidden/>
    <w:rsid w:val="00675503"/>
    <w:rPr>
      <w:sz w:val="20"/>
      <w:szCs w:val="20"/>
    </w:rPr>
  </w:style>
  <w:style w:type="character" w:styleId="Refdenotaalpie">
    <w:name w:val="footnote reference"/>
    <w:semiHidden/>
    <w:rsid w:val="00675503"/>
    <w:rPr>
      <w:vertAlign w:val="superscript"/>
    </w:rPr>
  </w:style>
  <w:style w:type="character" w:styleId="Refdecomentario">
    <w:name w:val="annotation reference"/>
    <w:semiHidden/>
    <w:rsid w:val="00695EAD"/>
    <w:rPr>
      <w:sz w:val="16"/>
      <w:szCs w:val="16"/>
    </w:rPr>
  </w:style>
  <w:style w:type="paragraph" w:styleId="Textocomentario">
    <w:name w:val="annotation text"/>
    <w:basedOn w:val="Normal"/>
    <w:semiHidden/>
    <w:rsid w:val="00695E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5EAD"/>
    <w:rPr>
      <w:b/>
      <w:bCs/>
    </w:rPr>
  </w:style>
  <w:style w:type="paragraph" w:styleId="Textodeglobo">
    <w:name w:val="Balloon Text"/>
    <w:basedOn w:val="Normal"/>
    <w:semiHidden/>
    <w:rsid w:val="0069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2024-03-13T11:50:00Z</dcterms:created>
  <dcterms:modified xsi:type="dcterms:W3CDTF">2024-03-13T11:51:00Z</dcterms:modified>
</cp:coreProperties>
</file>