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60" w:rsidRPr="00A33F14" w:rsidRDefault="00A33F14">
      <w:pPr>
        <w:rPr>
          <w:lang w:val="es-ES_tradnl"/>
        </w:rPr>
      </w:pPr>
      <w:r w:rsidRPr="00A33F14">
        <w:rPr>
          <w:lang w:val="es-ES_tradnl"/>
        </w:rPr>
        <w:t>Premios SM El Barco de Vapor y Gran Angular 2020</w:t>
      </w:r>
    </w:p>
    <w:p w:rsidR="00A33F14" w:rsidRDefault="00A33F14" w:rsidP="00A33F14">
      <w:pPr>
        <w:spacing w:after="0"/>
        <w:rPr>
          <w:rStyle w:val="Textoennegrita"/>
          <w:rFonts w:cs="Arial"/>
          <w:color w:val="222222"/>
        </w:rPr>
      </w:pPr>
      <w:r w:rsidRPr="00A33F14">
        <w:rPr>
          <w:lang w:val="es-ES_tradnl"/>
        </w:rPr>
        <w:t xml:space="preserve">El  día 20 de abril se concedieron  </w:t>
      </w:r>
      <w:r w:rsidRPr="00A33F14">
        <w:rPr>
          <w:rFonts w:cs="Arial"/>
          <w:color w:val="222222"/>
        </w:rPr>
        <w:t>los </w:t>
      </w:r>
      <w:r w:rsidRPr="00A33F14">
        <w:rPr>
          <w:rStyle w:val="Textoennegrita"/>
          <w:rFonts w:cs="Arial"/>
          <w:color w:val="222222"/>
        </w:rPr>
        <w:t>Premios SM El Barco de Vapor y Gran Angular</w:t>
      </w:r>
      <w:r w:rsidRPr="00A33F14">
        <w:rPr>
          <w:rFonts w:cs="Arial"/>
          <w:color w:val="222222"/>
        </w:rPr>
        <w:t> al mejor libro de </w:t>
      </w:r>
      <w:r w:rsidRPr="00A33F14">
        <w:rPr>
          <w:rStyle w:val="Textoennegrita"/>
          <w:rFonts w:cs="Arial"/>
          <w:color w:val="222222"/>
        </w:rPr>
        <w:t>Literatura Infantil y Juvenil</w:t>
      </w:r>
      <w:r>
        <w:rPr>
          <w:rStyle w:val="Textoennegrita"/>
          <w:rFonts w:cs="Arial"/>
          <w:color w:val="222222"/>
        </w:rPr>
        <w:t>.</w:t>
      </w:r>
    </w:p>
    <w:p w:rsidR="00A33F14" w:rsidRDefault="00A33F14" w:rsidP="00A33F14">
      <w:pPr>
        <w:spacing w:after="0"/>
        <w:rPr>
          <w:rStyle w:val="Textoennegrita"/>
          <w:rFonts w:cs="Arial"/>
          <w:color w:val="222222"/>
        </w:rPr>
      </w:pPr>
      <w:r w:rsidRPr="00A33F14">
        <w:rPr>
          <w:rFonts w:cs="Arial"/>
          <w:color w:val="222222"/>
        </w:rPr>
        <w:t> Las obras ganadoras han sido</w:t>
      </w:r>
      <w:r w:rsidRPr="00A33F14">
        <w:rPr>
          <w:rStyle w:val="Textoennegrita"/>
          <w:rFonts w:cs="Arial"/>
          <w:color w:val="222222"/>
        </w:rPr>
        <w:t> </w:t>
      </w:r>
      <w:r w:rsidRPr="00A33F14">
        <w:rPr>
          <w:rStyle w:val="nfasis"/>
          <w:rFonts w:cs="Arial"/>
          <w:b/>
          <w:bCs/>
          <w:color w:val="222222"/>
        </w:rPr>
        <w:t>¿Quién quieres ser?,</w:t>
      </w:r>
      <w:r w:rsidRPr="00A33F14">
        <w:rPr>
          <w:rStyle w:val="Textoennegrita"/>
          <w:rFonts w:cs="Arial"/>
          <w:color w:val="222222"/>
        </w:rPr>
        <w:t xml:space="preserve"> de Carlo </w:t>
      </w:r>
      <w:proofErr w:type="spellStart"/>
      <w:r w:rsidRPr="00A33F14">
        <w:rPr>
          <w:rStyle w:val="Textoennegrita"/>
          <w:rFonts w:cs="Arial"/>
          <w:color w:val="222222"/>
        </w:rPr>
        <w:t>Frabetti</w:t>
      </w:r>
      <w:proofErr w:type="spellEnd"/>
      <w:r w:rsidRPr="00A33F14">
        <w:rPr>
          <w:rStyle w:val="Textoennegrita"/>
          <w:rFonts w:cs="Arial"/>
          <w:color w:val="222222"/>
        </w:rPr>
        <w:t>, y </w:t>
      </w:r>
      <w:r w:rsidRPr="00A33F14">
        <w:rPr>
          <w:rStyle w:val="nfasis"/>
          <w:rFonts w:cs="Arial"/>
          <w:b/>
          <w:bCs/>
          <w:color w:val="222222"/>
        </w:rPr>
        <w:t>La versión de Eric,</w:t>
      </w:r>
      <w:r>
        <w:rPr>
          <w:rStyle w:val="Textoennegrita"/>
          <w:rFonts w:cs="Arial"/>
          <w:color w:val="222222"/>
        </w:rPr>
        <w:t xml:space="preserve"> de </w:t>
      </w:r>
      <w:proofErr w:type="spellStart"/>
      <w:r>
        <w:rPr>
          <w:rStyle w:val="Textoennegrita"/>
          <w:rFonts w:cs="Arial"/>
          <w:color w:val="222222"/>
        </w:rPr>
        <w:t>Nando</w:t>
      </w:r>
      <w:proofErr w:type="spellEnd"/>
      <w:r>
        <w:rPr>
          <w:rStyle w:val="Textoennegrita"/>
          <w:rFonts w:cs="Arial"/>
          <w:color w:val="222222"/>
        </w:rPr>
        <w:t xml:space="preserve"> López</w:t>
      </w:r>
    </w:p>
    <w:p w:rsidR="00A33F14" w:rsidRDefault="00A33F14" w:rsidP="00A33F14">
      <w:pPr>
        <w:spacing w:after="0"/>
        <w:rPr>
          <w:rStyle w:val="Textoennegrita"/>
          <w:rFonts w:cs="Arial"/>
          <w:color w:val="222222"/>
        </w:rPr>
      </w:pPr>
    </w:p>
    <w:p w:rsidR="00A33F14" w:rsidRDefault="00A33F14" w:rsidP="00A33F1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i/>
          <w:iCs/>
          <w:lang w:eastAsia="es-ES"/>
        </w:rPr>
      </w:pPr>
      <w:r w:rsidRPr="00A33F14">
        <w:rPr>
          <w:rFonts w:eastAsia="Times New Roman" w:cs="Times New Roman"/>
          <w:b/>
          <w:bCs/>
          <w:lang w:eastAsia="es-ES"/>
        </w:rPr>
        <w:t>Premio SM El Barco de Vapor 2020: </w:t>
      </w:r>
      <w:r w:rsidRPr="00A33F14">
        <w:rPr>
          <w:rFonts w:eastAsia="Times New Roman" w:cs="Times New Roman"/>
          <w:b/>
          <w:bCs/>
          <w:i/>
          <w:iCs/>
          <w:lang w:eastAsia="es-ES"/>
        </w:rPr>
        <w:t>¿Quién quieres ser?</w:t>
      </w:r>
      <w:r>
        <w:rPr>
          <w:rFonts w:eastAsia="Times New Roman" w:cs="Times New Roman"/>
          <w:b/>
          <w:bCs/>
          <w:i/>
          <w:iCs/>
          <w:lang w:eastAsia="es-ES"/>
        </w:rPr>
        <w:t xml:space="preserve"> </w:t>
      </w:r>
    </w:p>
    <w:p w:rsidR="00A33F14" w:rsidRDefault="00DA1735" w:rsidP="00DA1735">
      <w:pPr>
        <w:spacing w:before="100" w:beforeAutospacing="1" w:after="0" w:line="240" w:lineRule="auto"/>
        <w:outlineLvl w:val="1"/>
        <w:rPr>
          <w:rFonts w:eastAsia="Times New Roman" w:cs="Times New Roman"/>
          <w:bCs/>
          <w:iCs/>
          <w:lang w:eastAsia="es-ES"/>
        </w:rPr>
      </w:pPr>
      <w:r w:rsidRPr="00DA1735">
        <w:rPr>
          <w:rFonts w:eastAsia="Times New Roman" w:cs="Times New Roman"/>
          <w:bCs/>
          <w:iCs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371600" cy="1876425"/>
            <wp:effectExtent l="19050" t="0" r="0" b="0"/>
            <wp:wrapSquare wrapText="bothSides"/>
            <wp:docPr id="1" name="0 Imagen" descr="Quien quieres 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en quieres s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Cs/>
          <w:iCs/>
          <w:lang w:eastAsia="es-ES"/>
        </w:rPr>
        <w:t xml:space="preserve">Escrita por Carlos </w:t>
      </w:r>
      <w:proofErr w:type="spellStart"/>
      <w:r>
        <w:rPr>
          <w:rFonts w:eastAsia="Times New Roman" w:cs="Times New Roman"/>
          <w:bCs/>
          <w:iCs/>
          <w:lang w:eastAsia="es-ES"/>
        </w:rPr>
        <w:t>F</w:t>
      </w:r>
      <w:r w:rsidRPr="00DA1735">
        <w:rPr>
          <w:rFonts w:eastAsia="Times New Roman" w:cs="Times New Roman"/>
          <w:bCs/>
          <w:iCs/>
          <w:lang w:eastAsia="es-ES"/>
        </w:rPr>
        <w:t>abetti</w:t>
      </w:r>
      <w:proofErr w:type="spellEnd"/>
      <w:r w:rsidRPr="00DA1735">
        <w:rPr>
          <w:rFonts w:eastAsia="Times New Roman" w:cs="Times New Roman"/>
          <w:bCs/>
          <w:iCs/>
          <w:lang w:eastAsia="es-ES"/>
        </w:rPr>
        <w:t xml:space="preserve"> va dirigida a lectores a partir de 8 años</w:t>
      </w:r>
    </w:p>
    <w:p w:rsidR="00DA1735" w:rsidRPr="00DA1735" w:rsidRDefault="00DA1735" w:rsidP="00DA1735">
      <w:pPr>
        <w:spacing w:before="100" w:beforeAutospacing="1" w:after="0" w:line="240" w:lineRule="auto"/>
        <w:jc w:val="both"/>
        <w:outlineLvl w:val="1"/>
        <w:rPr>
          <w:rFonts w:eastAsia="Times New Roman" w:cs="Times New Roman"/>
          <w:bCs/>
          <w:iCs/>
          <w:lang w:eastAsia="es-ES"/>
        </w:rPr>
      </w:pPr>
      <w:r w:rsidRPr="00DA1735">
        <w:rPr>
          <w:rFonts w:cs="Arial"/>
          <w:color w:val="222222"/>
        </w:rPr>
        <w:t>El libro cuenta </w:t>
      </w:r>
      <w:r w:rsidRPr="00DA1735">
        <w:rPr>
          <w:rStyle w:val="Textoennegrita"/>
          <w:rFonts w:cs="Arial"/>
          <w:color w:val="222222"/>
        </w:rPr>
        <w:t>la historia de cómo Eva</w:t>
      </w:r>
      <w:r w:rsidRPr="00DA1735">
        <w:rPr>
          <w:rFonts w:cs="Arial"/>
          <w:color w:val="222222"/>
        </w:rPr>
        <w:t>, de 12 años, con mucha </w:t>
      </w:r>
      <w:r w:rsidRPr="00DA1735">
        <w:rPr>
          <w:rStyle w:val="Textoennegrita"/>
          <w:rFonts w:cs="Arial"/>
          <w:color w:val="222222"/>
        </w:rPr>
        <w:t>curiosidad</w:t>
      </w:r>
      <w:r w:rsidRPr="00DA1735">
        <w:rPr>
          <w:rFonts w:cs="Arial"/>
          <w:color w:val="222222"/>
        </w:rPr>
        <w:t> y muchas </w:t>
      </w:r>
      <w:r w:rsidRPr="00DA1735">
        <w:rPr>
          <w:rStyle w:val="Textoennegrita"/>
          <w:rFonts w:cs="Arial"/>
          <w:color w:val="222222"/>
        </w:rPr>
        <w:t>preguntas</w:t>
      </w:r>
      <w:r w:rsidRPr="00DA1735">
        <w:rPr>
          <w:rFonts w:cs="Arial"/>
          <w:color w:val="222222"/>
        </w:rPr>
        <w:t> sobre todo, </w:t>
      </w:r>
      <w:r w:rsidRPr="00DA1735">
        <w:rPr>
          <w:rStyle w:val="Textoennegrita"/>
          <w:rFonts w:cs="Arial"/>
          <w:color w:val="222222"/>
        </w:rPr>
        <w:t xml:space="preserve">conoce a </w:t>
      </w:r>
      <w:proofErr w:type="spellStart"/>
      <w:r w:rsidRPr="00DA1735">
        <w:rPr>
          <w:rStyle w:val="Textoennegrita"/>
          <w:rFonts w:cs="Arial"/>
          <w:color w:val="222222"/>
        </w:rPr>
        <w:t>Ray</w:t>
      </w:r>
      <w:proofErr w:type="spellEnd"/>
      <w:r w:rsidRPr="00DA1735">
        <w:rPr>
          <w:rStyle w:val="Textoennegrita"/>
          <w:rFonts w:cs="Arial"/>
          <w:color w:val="222222"/>
        </w:rPr>
        <w:t>, un sabio inventor</w:t>
      </w:r>
      <w:r w:rsidRPr="00DA1735">
        <w:rPr>
          <w:rFonts w:cs="Arial"/>
          <w:color w:val="222222"/>
        </w:rPr>
        <w:t> algo chiflado. Así descubre que no todo </w:t>
      </w:r>
      <w:r w:rsidRPr="00DA1735">
        <w:rPr>
          <w:rStyle w:val="Textoennegrita"/>
          <w:rFonts w:cs="Arial"/>
          <w:color w:val="222222"/>
        </w:rPr>
        <w:t>en la vida es lo que parece</w:t>
      </w:r>
      <w:r w:rsidRPr="00DA1735">
        <w:rPr>
          <w:rFonts w:cs="Arial"/>
          <w:color w:val="222222"/>
        </w:rPr>
        <w:t>, y que las respuestas no son siempre lo más importante. El autor, en ese encuentro virtual, ha explicado que ha tratado de hablarles a los niños de hoy sobre «los </w:t>
      </w:r>
      <w:r w:rsidRPr="00DA1735">
        <w:rPr>
          <w:rStyle w:val="Textoennegrita"/>
          <w:rFonts w:cs="Arial"/>
          <w:color w:val="222222"/>
        </w:rPr>
        <w:t>nuevos problemas éticos y psicológicos</w:t>
      </w:r>
      <w:r w:rsidRPr="00DA1735">
        <w:rPr>
          <w:rFonts w:cs="Arial"/>
          <w:color w:val="222222"/>
        </w:rPr>
        <w:t> que se derivan de la </w:t>
      </w:r>
      <w:r w:rsidRPr="00DA1735">
        <w:rPr>
          <w:rStyle w:val="Textoennegrita"/>
          <w:rFonts w:cs="Arial"/>
          <w:color w:val="222222"/>
        </w:rPr>
        <w:t>tecnología avanzada</w:t>
      </w:r>
      <w:r w:rsidRPr="00DA1735">
        <w:rPr>
          <w:rFonts w:cs="Arial"/>
          <w:color w:val="222222"/>
        </w:rPr>
        <w:t>, y que tendrán que afrontar cuando crezcan».</w:t>
      </w:r>
    </w:p>
    <w:p w:rsidR="00DA1735" w:rsidRDefault="00DA1735" w:rsidP="00DA1735">
      <w:pPr>
        <w:spacing w:before="100" w:beforeAutospacing="1" w:after="0" w:line="240" w:lineRule="auto"/>
        <w:outlineLvl w:val="1"/>
        <w:rPr>
          <w:rFonts w:eastAsia="Times New Roman" w:cs="Times New Roman"/>
          <w:bCs/>
          <w:iCs/>
          <w:lang w:eastAsia="es-ES"/>
        </w:rPr>
      </w:pPr>
    </w:p>
    <w:p w:rsidR="00DA1735" w:rsidRDefault="00DA1735" w:rsidP="00DA1735">
      <w:pPr>
        <w:pStyle w:val="Ttulo2"/>
        <w:rPr>
          <w:rStyle w:val="nfasis"/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381635</wp:posOffset>
            </wp:positionV>
            <wp:extent cx="1371600" cy="2190750"/>
            <wp:effectExtent l="19050" t="0" r="0" b="0"/>
            <wp:wrapSquare wrapText="bothSides"/>
            <wp:docPr id="2" name="1 Imagen" descr="La versión de 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versión de Er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1735">
        <w:rPr>
          <w:rStyle w:val="Textoennegrita"/>
          <w:rFonts w:asciiTheme="minorHAnsi" w:hAnsiTheme="minorHAnsi"/>
          <w:b/>
          <w:bCs/>
          <w:i/>
          <w:sz w:val="22"/>
          <w:szCs w:val="22"/>
        </w:rPr>
        <w:t>Premio SM Gran Angular 2020: </w:t>
      </w:r>
      <w:r w:rsidRPr="00DA1735">
        <w:rPr>
          <w:rStyle w:val="nfasis"/>
          <w:rFonts w:asciiTheme="minorHAnsi" w:hAnsiTheme="minorHAnsi"/>
          <w:i w:val="0"/>
          <w:sz w:val="22"/>
          <w:szCs w:val="22"/>
        </w:rPr>
        <w:t>La versión de Eric</w:t>
      </w:r>
    </w:p>
    <w:p w:rsidR="00DA1735" w:rsidRDefault="00DA1735" w:rsidP="00DA1735">
      <w:pPr>
        <w:pStyle w:val="Ttulo2"/>
        <w:rPr>
          <w:rStyle w:val="nfasis"/>
          <w:rFonts w:asciiTheme="minorHAnsi" w:hAnsiTheme="minorHAnsi"/>
          <w:i w:val="0"/>
          <w:sz w:val="22"/>
          <w:szCs w:val="22"/>
        </w:rPr>
      </w:pPr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 xml:space="preserve">Escrita por </w:t>
      </w:r>
      <w:proofErr w:type="spellStart"/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>Nando</w:t>
      </w:r>
      <w:proofErr w:type="spellEnd"/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 xml:space="preserve"> López</w:t>
      </w:r>
      <w:r w:rsidRPr="00DA1735">
        <w:rPr>
          <w:rFonts w:asciiTheme="minorHAnsi" w:hAnsiTheme="minorHAnsi" w:cs="Arial"/>
          <w:color w:val="222222"/>
          <w:sz w:val="22"/>
          <w:szCs w:val="22"/>
        </w:rPr>
        <w:t>, va dirigida a lectores a </w:t>
      </w:r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>partir de 14 años</w:t>
      </w:r>
      <w:r w:rsidRPr="00DA1735">
        <w:rPr>
          <w:rFonts w:asciiTheme="minorHAnsi" w:hAnsiTheme="minorHAnsi" w:cs="Arial"/>
          <w:color w:val="222222"/>
          <w:sz w:val="22"/>
          <w:szCs w:val="22"/>
        </w:rPr>
        <w:t>.</w:t>
      </w:r>
      <w:r w:rsidRPr="00DA1735">
        <w:rPr>
          <w:rStyle w:val="nfasis"/>
          <w:rFonts w:asciiTheme="minorHAnsi" w:hAnsiTheme="minorHAnsi"/>
          <w:i w:val="0"/>
          <w:sz w:val="22"/>
          <w:szCs w:val="22"/>
        </w:rPr>
        <w:t xml:space="preserve">  </w:t>
      </w:r>
    </w:p>
    <w:p w:rsidR="00DA1735" w:rsidRPr="00DA1735" w:rsidRDefault="00DA1735" w:rsidP="00DA1735">
      <w:pPr>
        <w:pStyle w:val="Ttulo2"/>
        <w:jc w:val="both"/>
        <w:rPr>
          <w:rStyle w:val="nfasis"/>
          <w:rFonts w:asciiTheme="minorHAnsi" w:hAnsiTheme="minorHAnsi"/>
          <w:i w:val="0"/>
          <w:sz w:val="22"/>
          <w:szCs w:val="22"/>
        </w:rPr>
      </w:pPr>
      <w:r w:rsidRPr="00DA1735">
        <w:rPr>
          <w:rFonts w:asciiTheme="minorHAnsi" w:hAnsiTheme="minorHAnsi" w:cs="Arial"/>
          <w:color w:val="222222"/>
          <w:sz w:val="22"/>
          <w:szCs w:val="22"/>
        </w:rPr>
        <w:t>Esta novela mezcla el </w:t>
      </w:r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>suspense con el tono intimista</w:t>
      </w:r>
      <w:r w:rsidRPr="00DA1735">
        <w:rPr>
          <w:rFonts w:asciiTheme="minorHAnsi" w:hAnsiTheme="minorHAnsi" w:cs="Arial"/>
          <w:color w:val="222222"/>
          <w:sz w:val="22"/>
          <w:szCs w:val="22"/>
        </w:rPr>
        <w:t> que da su protagonista y narrador. Ocurre en una </w:t>
      </w:r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>comisaría</w:t>
      </w:r>
      <w:r w:rsidRPr="00DA1735">
        <w:rPr>
          <w:rFonts w:asciiTheme="minorHAnsi" w:hAnsiTheme="minorHAnsi" w:cs="Arial"/>
          <w:color w:val="222222"/>
          <w:sz w:val="22"/>
          <w:szCs w:val="22"/>
        </w:rPr>
        <w:t>, de madrugada. </w:t>
      </w:r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>Eric</w:t>
      </w:r>
      <w:r w:rsidRPr="00DA1735">
        <w:rPr>
          <w:rFonts w:asciiTheme="minorHAnsi" w:hAnsiTheme="minorHAnsi" w:cs="Arial"/>
          <w:color w:val="222222"/>
          <w:sz w:val="22"/>
          <w:szCs w:val="22"/>
        </w:rPr>
        <w:t> está esperando allí para hablar con la policía de </w:t>
      </w:r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>un crimen</w:t>
      </w:r>
      <w:r w:rsidRPr="00DA1735">
        <w:rPr>
          <w:rFonts w:asciiTheme="minorHAnsi" w:hAnsiTheme="minorHAnsi" w:cs="Arial"/>
          <w:color w:val="222222"/>
          <w:sz w:val="22"/>
          <w:szCs w:val="22"/>
        </w:rPr>
        <w:t> que acaba de producirse y </w:t>
      </w:r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>rememora su vida</w:t>
      </w:r>
      <w:r w:rsidRPr="00DA1735">
        <w:rPr>
          <w:rFonts w:asciiTheme="minorHAnsi" w:hAnsiTheme="minorHAnsi" w:cs="Arial"/>
          <w:color w:val="222222"/>
          <w:sz w:val="22"/>
          <w:szCs w:val="22"/>
        </w:rPr>
        <w:t> hasta ese momento. Su padre se marchó de casa cuando él tenía 9 años. Ahora </w:t>
      </w:r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>vive con su madre</w:t>
      </w:r>
      <w:r w:rsidRPr="00DA1735">
        <w:rPr>
          <w:rFonts w:asciiTheme="minorHAnsi" w:hAnsiTheme="minorHAnsi" w:cs="Arial"/>
          <w:color w:val="222222"/>
          <w:sz w:val="22"/>
          <w:szCs w:val="22"/>
        </w:rPr>
        <w:t>, adora a su abuelo, es un chico con </w:t>
      </w:r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>altas capacidades</w:t>
      </w:r>
      <w:r w:rsidRPr="00DA1735">
        <w:rPr>
          <w:rFonts w:asciiTheme="minorHAnsi" w:hAnsiTheme="minorHAnsi" w:cs="Arial"/>
          <w:color w:val="222222"/>
          <w:sz w:val="22"/>
          <w:szCs w:val="22"/>
        </w:rPr>
        <w:t> y le ha costado </w:t>
      </w:r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 xml:space="preserve">reafirmarse como </w:t>
      </w:r>
      <w:proofErr w:type="spellStart"/>
      <w:r w:rsidRPr="00DA1735">
        <w:rPr>
          <w:rStyle w:val="Textoennegrita"/>
          <w:rFonts w:asciiTheme="minorHAnsi" w:hAnsiTheme="minorHAnsi" w:cs="Arial"/>
          <w:color w:val="222222"/>
          <w:sz w:val="22"/>
          <w:szCs w:val="22"/>
        </w:rPr>
        <w:t>trans</w:t>
      </w:r>
      <w:proofErr w:type="spellEnd"/>
      <w:r w:rsidRPr="00DA1735">
        <w:rPr>
          <w:rFonts w:asciiTheme="minorHAnsi" w:hAnsiTheme="minorHAnsi" w:cs="Arial"/>
          <w:color w:val="222222"/>
          <w:sz w:val="22"/>
          <w:szCs w:val="22"/>
        </w:rPr>
        <w:t>.</w:t>
      </w:r>
    </w:p>
    <w:p w:rsidR="00DA1735" w:rsidRPr="00DA1735" w:rsidRDefault="00DA1735" w:rsidP="00DA1735">
      <w:pPr>
        <w:pStyle w:val="Ttulo2"/>
        <w:rPr>
          <w:rStyle w:val="nfasis"/>
          <w:rFonts w:asciiTheme="minorHAnsi" w:hAnsiTheme="minorHAnsi"/>
          <w:i w:val="0"/>
          <w:sz w:val="22"/>
          <w:szCs w:val="22"/>
        </w:rPr>
      </w:pPr>
      <w:r w:rsidRPr="00DA1735">
        <w:rPr>
          <w:rStyle w:val="nfasis"/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DA1735" w:rsidRPr="00DA1735" w:rsidRDefault="00DA1735" w:rsidP="00DA1735">
      <w:pPr>
        <w:pStyle w:val="Ttulo2"/>
        <w:rPr>
          <w:rFonts w:asciiTheme="minorHAnsi" w:hAnsiTheme="minorHAnsi"/>
          <w:b w:val="0"/>
          <w:bCs w:val="0"/>
          <w:i/>
          <w:sz w:val="22"/>
          <w:szCs w:val="22"/>
        </w:rPr>
      </w:pPr>
    </w:p>
    <w:p w:rsidR="00DA1735" w:rsidRDefault="00DA1735" w:rsidP="00DA1735">
      <w:pPr>
        <w:spacing w:before="100" w:beforeAutospacing="1" w:after="0" w:line="240" w:lineRule="auto"/>
        <w:outlineLvl w:val="1"/>
        <w:rPr>
          <w:rFonts w:eastAsia="Times New Roman" w:cs="Times New Roman"/>
          <w:bCs/>
          <w:iCs/>
          <w:lang w:eastAsia="es-ES"/>
        </w:rPr>
      </w:pPr>
    </w:p>
    <w:p w:rsidR="00DA1735" w:rsidRDefault="00DA1735" w:rsidP="00DA1735">
      <w:pPr>
        <w:spacing w:before="100" w:beforeAutospacing="1" w:after="0" w:line="240" w:lineRule="auto"/>
        <w:outlineLvl w:val="1"/>
        <w:rPr>
          <w:rFonts w:eastAsia="Times New Roman" w:cs="Times New Roman"/>
          <w:bCs/>
          <w:iCs/>
          <w:lang w:eastAsia="es-ES"/>
        </w:rPr>
      </w:pPr>
    </w:p>
    <w:p w:rsidR="00DA1735" w:rsidRPr="00DA1735" w:rsidRDefault="00DA1735" w:rsidP="00A33F1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iCs/>
          <w:lang w:eastAsia="es-ES"/>
        </w:rPr>
      </w:pPr>
    </w:p>
    <w:p w:rsidR="00A33F14" w:rsidRPr="00A33F14" w:rsidRDefault="00A33F14" w:rsidP="00A33F1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lang w:eastAsia="es-ES"/>
        </w:rPr>
      </w:pPr>
    </w:p>
    <w:p w:rsidR="00A33F14" w:rsidRPr="00A33F14" w:rsidRDefault="00A33F14" w:rsidP="00A33F14">
      <w:pPr>
        <w:spacing w:after="0"/>
        <w:rPr>
          <w:rStyle w:val="Textoennegrita"/>
          <w:rFonts w:cs="Arial"/>
          <w:color w:val="222222"/>
        </w:rPr>
      </w:pPr>
    </w:p>
    <w:p w:rsidR="00A33F14" w:rsidRPr="00A33F14" w:rsidRDefault="00A33F14" w:rsidP="00A33F14">
      <w:pPr>
        <w:spacing w:after="0"/>
        <w:rPr>
          <w:lang w:val="es-ES_tradnl"/>
        </w:rPr>
      </w:pPr>
    </w:p>
    <w:p w:rsidR="00A33F14" w:rsidRPr="00A33F14" w:rsidRDefault="00A33F14">
      <w:pPr>
        <w:rPr>
          <w:lang w:val="es-ES_tradnl"/>
        </w:rPr>
      </w:pPr>
    </w:p>
    <w:sectPr w:rsidR="00A33F14" w:rsidRPr="00A33F14" w:rsidSect="004E5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F14"/>
    <w:rsid w:val="00062FD8"/>
    <w:rsid w:val="00072D26"/>
    <w:rsid w:val="00293B04"/>
    <w:rsid w:val="004E5760"/>
    <w:rsid w:val="005D1B1B"/>
    <w:rsid w:val="00A33F14"/>
    <w:rsid w:val="00DA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60"/>
  </w:style>
  <w:style w:type="paragraph" w:styleId="Ttulo2">
    <w:name w:val="heading 2"/>
    <w:basedOn w:val="Normal"/>
    <w:link w:val="Ttulo2Car"/>
    <w:uiPriority w:val="9"/>
    <w:qFormat/>
    <w:rsid w:val="00A33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33F14"/>
    <w:rPr>
      <w:b/>
      <w:bCs/>
    </w:rPr>
  </w:style>
  <w:style w:type="character" w:styleId="nfasis">
    <w:name w:val="Emphasis"/>
    <w:basedOn w:val="Fuentedeprrafopredeter"/>
    <w:uiPriority w:val="20"/>
    <w:qFormat/>
    <w:rsid w:val="00A33F1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A33F1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2</cp:revision>
  <dcterms:created xsi:type="dcterms:W3CDTF">2020-04-28T16:44:00Z</dcterms:created>
  <dcterms:modified xsi:type="dcterms:W3CDTF">2020-04-28T16:44:00Z</dcterms:modified>
</cp:coreProperties>
</file>