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4F8E9" w14:textId="77777777" w:rsidR="007C60D8" w:rsidRDefault="007C60D8" w:rsidP="00E977D7">
      <w:pPr>
        <w:jc w:val="both"/>
        <w:rPr>
          <w:rFonts w:ascii="Times New Roman" w:hAnsi="Times New Roman" w:cs="Times New Roman"/>
          <w:b/>
          <w:sz w:val="24"/>
          <w:szCs w:val="24"/>
        </w:rPr>
      </w:pPr>
    </w:p>
    <w:p w14:paraId="59D8BF23" w14:textId="41D8EB4F" w:rsidR="007C60D8" w:rsidRDefault="004D120E" w:rsidP="00E977D7">
      <w:pPr>
        <w:jc w:val="both"/>
        <w:rPr>
          <w:rFonts w:ascii="Times New Roman" w:hAnsi="Times New Roman" w:cs="Times New Roman"/>
          <w:b/>
          <w:sz w:val="24"/>
          <w:szCs w:val="24"/>
        </w:rPr>
      </w:pPr>
      <w:r>
        <w:rPr>
          <w:rFonts w:ascii="Times New Roman" w:hAnsi="Times New Roman" w:cs="Times New Roman"/>
          <w:b/>
          <w:noProof/>
          <w:sz w:val="24"/>
          <w:szCs w:val="24"/>
          <w:lang w:eastAsia="es-ES"/>
        </w:rPr>
        <w:object w:dxaOrig="1440" w:dyaOrig="1440" w14:anchorId="6CFF4F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5pt;margin-top:22.9pt;width:114pt;height:108pt;z-index:251658240;visibility:visible;mso-wrap-edited:f">
            <v:imagedata r:id="rId8" o:title=""/>
            <w10:wrap type="topAndBottom"/>
          </v:shape>
          <o:OLEObject Type="Embed" ProgID="Word.Picture.8" ShapeID="_x0000_s1027" DrawAspect="Content" ObjectID="_1578809891" r:id="rId9"/>
        </w:object>
      </w:r>
    </w:p>
    <w:p w14:paraId="69500389" w14:textId="77777777" w:rsidR="007C60D8" w:rsidRDefault="007C60D8" w:rsidP="00E977D7">
      <w:pPr>
        <w:jc w:val="both"/>
        <w:rPr>
          <w:rFonts w:ascii="Times New Roman" w:hAnsi="Times New Roman" w:cs="Times New Roman"/>
          <w:b/>
          <w:sz w:val="24"/>
          <w:szCs w:val="24"/>
        </w:rPr>
      </w:pPr>
    </w:p>
    <w:p w14:paraId="0C831E37" w14:textId="35A5721D" w:rsidR="00E977D7" w:rsidRPr="007C60D8" w:rsidRDefault="00E977D7" w:rsidP="007C60D8">
      <w:pPr>
        <w:jc w:val="both"/>
        <w:rPr>
          <w:rFonts w:ascii="Times New Roman" w:hAnsi="Times New Roman" w:cs="Times New Roman"/>
          <w:b/>
          <w:sz w:val="24"/>
          <w:szCs w:val="24"/>
        </w:rPr>
      </w:pPr>
      <w:r w:rsidRPr="00AF3A5E">
        <w:rPr>
          <w:rFonts w:ascii="Times New Roman" w:hAnsi="Times New Roman" w:cs="Times New Roman"/>
          <w:b/>
          <w:sz w:val="24"/>
          <w:szCs w:val="24"/>
        </w:rPr>
        <w:t>ACTA DE LA SESION ORDINARIA CELEBRADA POR EL CONSEJO DE PARTICIPACION CIUDADANA DEL DISTRITO DE SANTA BÁRBARA EL 20 DE NOVIEMBRE DE 2017</w:t>
      </w:r>
    </w:p>
    <w:p w14:paraId="11DA3B2F" w14:textId="443F65FC" w:rsidR="00E977D7" w:rsidRDefault="00E977D7" w:rsidP="00E977D7">
      <w:pPr>
        <w:jc w:val="both"/>
        <w:rPr>
          <w:rFonts w:ascii="Times New Roman" w:hAnsi="Times New Roman" w:cs="Times New Roman"/>
          <w:sz w:val="24"/>
          <w:szCs w:val="24"/>
        </w:rPr>
      </w:pPr>
      <w:r w:rsidRPr="00AF3A5E">
        <w:rPr>
          <w:rFonts w:ascii="Times New Roman" w:hAnsi="Times New Roman" w:cs="Times New Roman"/>
          <w:sz w:val="24"/>
          <w:szCs w:val="24"/>
        </w:rPr>
        <w:t>En el Salón de Ac</w:t>
      </w:r>
      <w:r w:rsidR="00B94C95">
        <w:rPr>
          <w:rFonts w:ascii="Times New Roman" w:hAnsi="Times New Roman" w:cs="Times New Roman"/>
          <w:sz w:val="24"/>
          <w:szCs w:val="24"/>
        </w:rPr>
        <w:t>tos del Centro Cívico de Santa B</w:t>
      </w:r>
      <w:r w:rsidRPr="00AF3A5E">
        <w:rPr>
          <w:rFonts w:ascii="Times New Roman" w:hAnsi="Times New Roman" w:cs="Times New Roman"/>
          <w:sz w:val="24"/>
          <w:szCs w:val="24"/>
        </w:rPr>
        <w:t>árbara de la Ciudad de Toledo,</w:t>
      </w:r>
      <w:r w:rsidR="00AD669F" w:rsidRPr="00AF3A5E">
        <w:rPr>
          <w:rFonts w:ascii="Times New Roman" w:hAnsi="Times New Roman" w:cs="Times New Roman"/>
          <w:sz w:val="24"/>
          <w:szCs w:val="24"/>
        </w:rPr>
        <w:t xml:space="preserve"> </w:t>
      </w:r>
      <w:r w:rsidRPr="00AF3A5E">
        <w:rPr>
          <w:rFonts w:ascii="Times New Roman" w:hAnsi="Times New Roman" w:cs="Times New Roman"/>
          <w:sz w:val="24"/>
          <w:szCs w:val="24"/>
        </w:rPr>
        <w:t>siendo las diecisiete horas y dos minutos del día veinte de noviembre de dos mil diecisiete, se reúnen los miembros del Consejo</w:t>
      </w:r>
      <w:r w:rsidR="00AD669F" w:rsidRPr="00AF3A5E">
        <w:rPr>
          <w:rFonts w:ascii="Times New Roman" w:hAnsi="Times New Roman" w:cs="Times New Roman"/>
          <w:sz w:val="24"/>
          <w:szCs w:val="24"/>
        </w:rPr>
        <w:t xml:space="preserve"> de Participación Ciudadana</w:t>
      </w:r>
      <w:r w:rsidRPr="00AF3A5E">
        <w:rPr>
          <w:rFonts w:ascii="Times New Roman" w:hAnsi="Times New Roman" w:cs="Times New Roman"/>
          <w:sz w:val="24"/>
          <w:szCs w:val="24"/>
        </w:rPr>
        <w:t xml:space="preserve"> que a continuación se relacionan:</w:t>
      </w:r>
    </w:p>
    <w:p w14:paraId="4F384B9D" w14:textId="77777777" w:rsidR="007C60D8" w:rsidRPr="00AF3A5E" w:rsidRDefault="007C60D8" w:rsidP="00E977D7">
      <w:pPr>
        <w:jc w:val="both"/>
        <w:rPr>
          <w:rFonts w:ascii="Times New Roman" w:hAnsi="Times New Roman" w:cs="Times New Roman"/>
          <w:sz w:val="24"/>
          <w:szCs w:val="24"/>
        </w:rPr>
      </w:pPr>
    </w:p>
    <w:p w14:paraId="7C1D3CC2" w14:textId="77777777" w:rsidR="00E977D7" w:rsidRPr="00AF3A5E" w:rsidRDefault="00E977D7" w:rsidP="00E977D7">
      <w:pPr>
        <w:jc w:val="both"/>
        <w:rPr>
          <w:rFonts w:ascii="Times New Roman" w:hAnsi="Times New Roman" w:cs="Times New Roman"/>
          <w:sz w:val="24"/>
          <w:szCs w:val="24"/>
          <w:u w:val="single"/>
        </w:rPr>
      </w:pPr>
      <w:r w:rsidRPr="00AF3A5E">
        <w:rPr>
          <w:rFonts w:ascii="Times New Roman" w:hAnsi="Times New Roman" w:cs="Times New Roman"/>
          <w:sz w:val="24"/>
          <w:szCs w:val="24"/>
          <w:u w:val="single"/>
        </w:rPr>
        <w:t>PRESIDENTE</w:t>
      </w:r>
    </w:p>
    <w:p w14:paraId="08B0D1A5" w14:textId="77777777" w:rsidR="00CF1CE0" w:rsidRPr="00AF3A5E" w:rsidRDefault="00E977D7" w:rsidP="00E977D7">
      <w:pPr>
        <w:jc w:val="both"/>
        <w:rPr>
          <w:rFonts w:ascii="Times New Roman" w:hAnsi="Times New Roman" w:cs="Times New Roman"/>
          <w:sz w:val="24"/>
          <w:szCs w:val="24"/>
        </w:rPr>
      </w:pPr>
      <w:r w:rsidRPr="00AF3A5E">
        <w:rPr>
          <w:rFonts w:ascii="Times New Roman" w:hAnsi="Times New Roman" w:cs="Times New Roman"/>
          <w:sz w:val="24"/>
          <w:szCs w:val="24"/>
        </w:rPr>
        <w:t>D. Teodoro García Pérez (Concejal-Presidente)</w:t>
      </w:r>
    </w:p>
    <w:p w14:paraId="02676177" w14:textId="77777777" w:rsidR="00E977D7" w:rsidRPr="00AF3A5E" w:rsidRDefault="00E977D7" w:rsidP="00E977D7">
      <w:pPr>
        <w:jc w:val="both"/>
        <w:rPr>
          <w:rFonts w:ascii="Times New Roman" w:hAnsi="Times New Roman" w:cs="Times New Roman"/>
          <w:sz w:val="24"/>
          <w:szCs w:val="24"/>
          <w:u w:val="single"/>
        </w:rPr>
      </w:pPr>
      <w:r w:rsidRPr="00AF3A5E">
        <w:rPr>
          <w:rFonts w:ascii="Times New Roman" w:hAnsi="Times New Roman" w:cs="Times New Roman"/>
          <w:sz w:val="24"/>
          <w:szCs w:val="24"/>
          <w:u w:val="single"/>
        </w:rPr>
        <w:t>VOCALES REPRESENTANTES DE LOS GRUPOS POLÍTICOS</w:t>
      </w:r>
    </w:p>
    <w:p w14:paraId="5312C063" w14:textId="7ABAAFAE" w:rsidR="00E977D7" w:rsidRPr="00AF3A5E" w:rsidRDefault="008A308D" w:rsidP="00E977D7">
      <w:pPr>
        <w:jc w:val="both"/>
        <w:rPr>
          <w:rFonts w:ascii="Times New Roman" w:hAnsi="Times New Roman" w:cs="Times New Roman"/>
          <w:sz w:val="24"/>
          <w:szCs w:val="24"/>
        </w:rPr>
      </w:pPr>
      <w:r>
        <w:rPr>
          <w:rFonts w:ascii="Times New Roman" w:hAnsi="Times New Roman" w:cs="Times New Roman"/>
          <w:sz w:val="24"/>
          <w:szCs w:val="24"/>
        </w:rPr>
        <w:t>D. Juan José Pérez del Pino (</w:t>
      </w:r>
      <w:r w:rsidR="00E977D7" w:rsidRPr="00AF3A5E">
        <w:rPr>
          <w:rFonts w:ascii="Times New Roman" w:hAnsi="Times New Roman" w:cs="Times New Roman"/>
          <w:sz w:val="24"/>
          <w:szCs w:val="24"/>
        </w:rPr>
        <w:t>Grupo Municipal PSOE)</w:t>
      </w:r>
    </w:p>
    <w:p w14:paraId="116B6B9D" w14:textId="097E7B24" w:rsidR="00E977D7" w:rsidRPr="00AF3A5E" w:rsidRDefault="00CE0462" w:rsidP="00E977D7">
      <w:pPr>
        <w:jc w:val="both"/>
        <w:rPr>
          <w:rFonts w:ascii="Times New Roman" w:hAnsi="Times New Roman" w:cs="Times New Roman"/>
          <w:sz w:val="24"/>
          <w:szCs w:val="24"/>
        </w:rPr>
      </w:pPr>
      <w:r w:rsidRPr="00AF3A5E">
        <w:rPr>
          <w:rFonts w:ascii="Times New Roman" w:hAnsi="Times New Roman" w:cs="Times New Roman"/>
          <w:sz w:val="24"/>
          <w:szCs w:val="24"/>
        </w:rPr>
        <w:t xml:space="preserve">D. José López Gamarra (titular) y </w:t>
      </w:r>
      <w:r w:rsidR="00E977D7" w:rsidRPr="00AF3A5E">
        <w:rPr>
          <w:rFonts w:ascii="Times New Roman" w:hAnsi="Times New Roman" w:cs="Times New Roman"/>
          <w:sz w:val="24"/>
          <w:szCs w:val="24"/>
        </w:rPr>
        <w:t xml:space="preserve">Dª. </w:t>
      </w:r>
      <w:r w:rsidR="00D27D36" w:rsidRPr="00AF3A5E">
        <w:rPr>
          <w:rFonts w:ascii="Times New Roman" w:hAnsi="Times New Roman" w:cs="Times New Roman"/>
          <w:sz w:val="24"/>
          <w:szCs w:val="24"/>
        </w:rPr>
        <w:t xml:space="preserve">Cristina María Peces </w:t>
      </w:r>
      <w:proofErr w:type="gramStart"/>
      <w:r w:rsidR="00D27D36" w:rsidRPr="00AF3A5E">
        <w:rPr>
          <w:rFonts w:ascii="Times New Roman" w:hAnsi="Times New Roman" w:cs="Times New Roman"/>
          <w:sz w:val="24"/>
          <w:szCs w:val="24"/>
        </w:rPr>
        <w:t>Moreno</w:t>
      </w:r>
      <w:r w:rsidRPr="00AF3A5E">
        <w:rPr>
          <w:rFonts w:ascii="Times New Roman" w:hAnsi="Times New Roman" w:cs="Times New Roman"/>
          <w:sz w:val="24"/>
          <w:szCs w:val="24"/>
        </w:rPr>
        <w:t>(</w:t>
      </w:r>
      <w:proofErr w:type="gramEnd"/>
      <w:r w:rsidRPr="00AF3A5E">
        <w:rPr>
          <w:rFonts w:ascii="Times New Roman" w:hAnsi="Times New Roman" w:cs="Times New Roman"/>
          <w:sz w:val="24"/>
          <w:szCs w:val="24"/>
        </w:rPr>
        <w:t>suplente)</w:t>
      </w:r>
      <w:r w:rsidR="001A4B72">
        <w:rPr>
          <w:rFonts w:ascii="Times New Roman" w:hAnsi="Times New Roman" w:cs="Times New Roman"/>
          <w:sz w:val="24"/>
          <w:szCs w:val="24"/>
        </w:rPr>
        <w:t xml:space="preserve"> (</w:t>
      </w:r>
      <w:r w:rsidR="00D27D36" w:rsidRPr="00AF3A5E">
        <w:rPr>
          <w:rFonts w:ascii="Times New Roman" w:hAnsi="Times New Roman" w:cs="Times New Roman"/>
          <w:sz w:val="24"/>
          <w:szCs w:val="24"/>
        </w:rPr>
        <w:t>Grupo Municipal PP)</w:t>
      </w:r>
    </w:p>
    <w:p w14:paraId="610C21C0" w14:textId="388DD957" w:rsidR="00D27D36" w:rsidRPr="00AF3A5E" w:rsidRDefault="001A4B72" w:rsidP="00E977D7">
      <w:pPr>
        <w:jc w:val="both"/>
        <w:rPr>
          <w:rFonts w:ascii="Times New Roman" w:hAnsi="Times New Roman" w:cs="Times New Roman"/>
          <w:sz w:val="24"/>
          <w:szCs w:val="24"/>
        </w:rPr>
      </w:pPr>
      <w:r>
        <w:rPr>
          <w:rFonts w:ascii="Times New Roman" w:hAnsi="Times New Roman" w:cs="Times New Roman"/>
          <w:sz w:val="24"/>
          <w:szCs w:val="24"/>
        </w:rPr>
        <w:t>Dª. Helena Galán Soria (</w:t>
      </w:r>
      <w:r w:rsidR="00D27D36" w:rsidRPr="00AF3A5E">
        <w:rPr>
          <w:rFonts w:ascii="Times New Roman" w:hAnsi="Times New Roman" w:cs="Times New Roman"/>
          <w:sz w:val="24"/>
          <w:szCs w:val="24"/>
        </w:rPr>
        <w:t>Grupo Municipal Ganemos)</w:t>
      </w:r>
    </w:p>
    <w:p w14:paraId="2977BA0A" w14:textId="4FE90052" w:rsidR="00D27D36" w:rsidRPr="00AF3A5E" w:rsidRDefault="00D27D36" w:rsidP="00E977D7">
      <w:pPr>
        <w:jc w:val="both"/>
        <w:rPr>
          <w:rFonts w:ascii="Times New Roman" w:hAnsi="Times New Roman" w:cs="Times New Roman"/>
          <w:sz w:val="24"/>
          <w:szCs w:val="24"/>
        </w:rPr>
      </w:pPr>
      <w:r w:rsidRPr="00AF3A5E">
        <w:rPr>
          <w:rFonts w:ascii="Times New Roman" w:hAnsi="Times New Roman" w:cs="Times New Roman"/>
          <w:sz w:val="24"/>
          <w:szCs w:val="24"/>
        </w:rPr>
        <w:t>Dª.</w:t>
      </w:r>
      <w:r w:rsidR="001A4B72">
        <w:rPr>
          <w:rFonts w:ascii="Times New Roman" w:hAnsi="Times New Roman" w:cs="Times New Roman"/>
          <w:sz w:val="24"/>
          <w:szCs w:val="24"/>
        </w:rPr>
        <w:t xml:space="preserve"> Araceli de la Calle Bautista (</w:t>
      </w:r>
      <w:r w:rsidRPr="00AF3A5E">
        <w:rPr>
          <w:rFonts w:ascii="Times New Roman" w:hAnsi="Times New Roman" w:cs="Times New Roman"/>
          <w:sz w:val="24"/>
          <w:szCs w:val="24"/>
        </w:rPr>
        <w:t>Grupo Municipal Ciudadanos)</w:t>
      </w:r>
    </w:p>
    <w:p w14:paraId="7128CBB3" w14:textId="77777777" w:rsidR="00D27D36" w:rsidRPr="00AF3A5E" w:rsidRDefault="00D27D36" w:rsidP="00E977D7">
      <w:pPr>
        <w:jc w:val="both"/>
        <w:rPr>
          <w:rFonts w:ascii="Times New Roman" w:hAnsi="Times New Roman" w:cs="Times New Roman"/>
          <w:sz w:val="24"/>
          <w:szCs w:val="24"/>
          <w:u w:val="single"/>
        </w:rPr>
      </w:pPr>
      <w:r w:rsidRPr="00AF3A5E">
        <w:rPr>
          <w:rFonts w:ascii="Times New Roman" w:hAnsi="Times New Roman" w:cs="Times New Roman"/>
          <w:sz w:val="24"/>
          <w:szCs w:val="24"/>
          <w:u w:val="single"/>
        </w:rPr>
        <w:t>VOCALES REPRESENTANTES DE LAS ASOCIACIONES DE VECINOS</w:t>
      </w:r>
    </w:p>
    <w:p w14:paraId="451B8977" w14:textId="77777777" w:rsidR="00D27D36" w:rsidRPr="00AF3A5E" w:rsidRDefault="00D27D36" w:rsidP="00E977D7">
      <w:pPr>
        <w:jc w:val="both"/>
        <w:rPr>
          <w:rFonts w:ascii="Times New Roman" w:hAnsi="Times New Roman" w:cs="Times New Roman"/>
          <w:sz w:val="24"/>
          <w:szCs w:val="24"/>
        </w:rPr>
      </w:pPr>
      <w:r w:rsidRPr="00AF3A5E">
        <w:rPr>
          <w:rFonts w:ascii="Times New Roman" w:hAnsi="Times New Roman" w:cs="Times New Roman"/>
          <w:sz w:val="24"/>
          <w:szCs w:val="24"/>
        </w:rPr>
        <w:t>D. José María Jiménez González (Asociación de Vecinos “Alcántara”)</w:t>
      </w:r>
    </w:p>
    <w:p w14:paraId="4C756263" w14:textId="77777777" w:rsidR="00D27D36" w:rsidRPr="00AF3A5E" w:rsidRDefault="00D27D36" w:rsidP="00E977D7">
      <w:pPr>
        <w:jc w:val="both"/>
        <w:rPr>
          <w:rFonts w:ascii="Times New Roman" w:hAnsi="Times New Roman" w:cs="Times New Roman"/>
          <w:sz w:val="24"/>
          <w:szCs w:val="24"/>
          <w:u w:val="single"/>
        </w:rPr>
      </w:pPr>
      <w:r w:rsidRPr="00AF3A5E">
        <w:rPr>
          <w:rFonts w:ascii="Times New Roman" w:hAnsi="Times New Roman" w:cs="Times New Roman"/>
          <w:sz w:val="24"/>
          <w:szCs w:val="24"/>
          <w:u w:val="single"/>
        </w:rPr>
        <w:t>VOCALES REPRESENTANTES DEL RESTO DE ASOCIACIONES</w:t>
      </w:r>
    </w:p>
    <w:p w14:paraId="6CE4C44F" w14:textId="22F2D999" w:rsidR="00CF1CE0" w:rsidRPr="00AF3A5E" w:rsidRDefault="007D2913" w:rsidP="00CF1CE0">
      <w:pPr>
        <w:jc w:val="both"/>
        <w:rPr>
          <w:rFonts w:ascii="Times New Roman" w:hAnsi="Times New Roman" w:cs="Times New Roman"/>
          <w:sz w:val="24"/>
          <w:szCs w:val="24"/>
        </w:rPr>
      </w:pPr>
      <w:r w:rsidRPr="00AF3A5E">
        <w:rPr>
          <w:rFonts w:ascii="Times New Roman" w:hAnsi="Times New Roman" w:cs="Times New Roman"/>
          <w:sz w:val="24"/>
          <w:szCs w:val="24"/>
        </w:rPr>
        <w:t xml:space="preserve">Esmeralda </w:t>
      </w:r>
      <w:r w:rsidR="00D35FD7" w:rsidRPr="00AF3A5E">
        <w:rPr>
          <w:rFonts w:ascii="Times New Roman" w:hAnsi="Times New Roman" w:cs="Times New Roman"/>
          <w:sz w:val="24"/>
          <w:szCs w:val="24"/>
        </w:rPr>
        <w:t>Serrano Aguilera (AMPA “Luis Rodríguez Oliver”)</w:t>
      </w:r>
    </w:p>
    <w:p w14:paraId="192BDEBC" w14:textId="430C9AFA" w:rsidR="004D0B85" w:rsidRPr="00164F91" w:rsidRDefault="004D0B85" w:rsidP="00CF1CE0">
      <w:pPr>
        <w:jc w:val="both"/>
        <w:rPr>
          <w:rFonts w:ascii="Times New Roman" w:hAnsi="Times New Roman" w:cs="Times New Roman"/>
          <w:sz w:val="24"/>
          <w:szCs w:val="24"/>
          <w:u w:val="single"/>
        </w:rPr>
      </w:pPr>
      <w:r w:rsidRPr="00164F91">
        <w:rPr>
          <w:rFonts w:ascii="Times New Roman" w:hAnsi="Times New Roman" w:cs="Times New Roman"/>
          <w:sz w:val="24"/>
          <w:szCs w:val="24"/>
          <w:u w:val="single"/>
        </w:rPr>
        <w:t xml:space="preserve">NO ASISTE </w:t>
      </w:r>
    </w:p>
    <w:p w14:paraId="3B1C8CCC" w14:textId="74D661B6" w:rsidR="0017300E" w:rsidRPr="00AF3A5E" w:rsidRDefault="004D0B85" w:rsidP="00CF1CE0">
      <w:pPr>
        <w:jc w:val="both"/>
        <w:rPr>
          <w:rFonts w:ascii="Times New Roman" w:hAnsi="Times New Roman" w:cs="Times New Roman"/>
          <w:sz w:val="24"/>
          <w:szCs w:val="24"/>
        </w:rPr>
      </w:pPr>
      <w:r w:rsidRPr="00AF3A5E">
        <w:rPr>
          <w:rFonts w:ascii="Times New Roman" w:hAnsi="Times New Roman" w:cs="Times New Roman"/>
          <w:sz w:val="24"/>
          <w:szCs w:val="24"/>
        </w:rPr>
        <w:t xml:space="preserve">Alex </w:t>
      </w:r>
      <w:proofErr w:type="spellStart"/>
      <w:r w:rsidRPr="00AF3A5E">
        <w:rPr>
          <w:rFonts w:ascii="Times New Roman" w:hAnsi="Times New Roman" w:cs="Times New Roman"/>
          <w:sz w:val="24"/>
          <w:szCs w:val="24"/>
        </w:rPr>
        <w:t>Hebrail</w:t>
      </w:r>
      <w:proofErr w:type="spellEnd"/>
      <w:r w:rsidRPr="00AF3A5E">
        <w:rPr>
          <w:rFonts w:ascii="Times New Roman" w:hAnsi="Times New Roman" w:cs="Times New Roman"/>
          <w:sz w:val="24"/>
          <w:szCs w:val="24"/>
        </w:rPr>
        <w:t xml:space="preserve"> Ruiz de Arana</w:t>
      </w:r>
      <w:r w:rsidR="001A4B72">
        <w:rPr>
          <w:rFonts w:ascii="Times New Roman" w:hAnsi="Times New Roman" w:cs="Times New Roman"/>
          <w:sz w:val="24"/>
          <w:szCs w:val="24"/>
        </w:rPr>
        <w:t xml:space="preserve"> (</w:t>
      </w:r>
      <w:r w:rsidR="00E44A8F" w:rsidRPr="00AF3A5E">
        <w:rPr>
          <w:rFonts w:ascii="Times New Roman" w:hAnsi="Times New Roman" w:cs="Times New Roman"/>
          <w:sz w:val="24"/>
          <w:szCs w:val="24"/>
        </w:rPr>
        <w:t>Asociación “Los Lunes al Sol”)</w:t>
      </w:r>
    </w:p>
    <w:p w14:paraId="515235D1" w14:textId="6828D12C" w:rsidR="0017300E" w:rsidRPr="00AF3A5E" w:rsidRDefault="0017300E" w:rsidP="00CF1CE0">
      <w:pPr>
        <w:jc w:val="both"/>
        <w:rPr>
          <w:rFonts w:ascii="Times New Roman" w:hAnsi="Times New Roman" w:cs="Times New Roman"/>
          <w:sz w:val="24"/>
          <w:szCs w:val="24"/>
          <w:u w:val="single"/>
        </w:rPr>
      </w:pPr>
      <w:r w:rsidRPr="00AF3A5E">
        <w:rPr>
          <w:rFonts w:ascii="Times New Roman" w:hAnsi="Times New Roman" w:cs="Times New Roman"/>
          <w:sz w:val="24"/>
          <w:szCs w:val="24"/>
          <w:u w:val="single"/>
        </w:rPr>
        <w:t>SECRETARIO</w:t>
      </w:r>
    </w:p>
    <w:p w14:paraId="599299F2" w14:textId="2CF28829" w:rsidR="0017300E" w:rsidRPr="00AF3A5E" w:rsidRDefault="0017300E" w:rsidP="00CF1CE0">
      <w:pPr>
        <w:jc w:val="both"/>
        <w:rPr>
          <w:rFonts w:ascii="Times New Roman" w:hAnsi="Times New Roman" w:cs="Times New Roman"/>
          <w:sz w:val="24"/>
          <w:szCs w:val="24"/>
        </w:rPr>
      </w:pPr>
      <w:r w:rsidRPr="00AF3A5E">
        <w:rPr>
          <w:rFonts w:ascii="Times New Roman" w:hAnsi="Times New Roman" w:cs="Times New Roman"/>
          <w:sz w:val="24"/>
          <w:szCs w:val="24"/>
        </w:rPr>
        <w:t xml:space="preserve">Enrique Isidro </w:t>
      </w:r>
      <w:proofErr w:type="spellStart"/>
      <w:r w:rsidRPr="00AF3A5E">
        <w:rPr>
          <w:rFonts w:ascii="Times New Roman" w:hAnsi="Times New Roman" w:cs="Times New Roman"/>
          <w:sz w:val="24"/>
          <w:szCs w:val="24"/>
        </w:rPr>
        <w:t>Tordera</w:t>
      </w:r>
      <w:proofErr w:type="spellEnd"/>
      <w:r w:rsidRPr="00AF3A5E">
        <w:rPr>
          <w:rFonts w:ascii="Times New Roman" w:hAnsi="Times New Roman" w:cs="Times New Roman"/>
          <w:sz w:val="24"/>
          <w:szCs w:val="24"/>
        </w:rPr>
        <w:t xml:space="preserve"> Vivar</w:t>
      </w:r>
      <w:r w:rsidR="009227B6">
        <w:rPr>
          <w:rFonts w:ascii="Times New Roman" w:hAnsi="Times New Roman" w:cs="Times New Roman"/>
          <w:sz w:val="24"/>
          <w:szCs w:val="24"/>
        </w:rPr>
        <w:t xml:space="preserve"> (Funcionario municipal)</w:t>
      </w:r>
    </w:p>
    <w:p w14:paraId="5641FB41" w14:textId="4A9C1D95" w:rsidR="00323F9B" w:rsidRDefault="00CD0D15" w:rsidP="00CF1CE0">
      <w:pPr>
        <w:jc w:val="both"/>
        <w:rPr>
          <w:rFonts w:ascii="Times New Roman" w:hAnsi="Times New Roman" w:cs="Times New Roman"/>
          <w:sz w:val="24"/>
          <w:szCs w:val="24"/>
        </w:rPr>
      </w:pPr>
      <w:r w:rsidRPr="00AF3A5E">
        <w:rPr>
          <w:rFonts w:ascii="Times New Roman" w:hAnsi="Times New Roman" w:cs="Times New Roman"/>
          <w:sz w:val="24"/>
          <w:szCs w:val="24"/>
        </w:rPr>
        <w:lastRenderedPageBreak/>
        <w:t xml:space="preserve">Se abre la sesión por el Sr. </w:t>
      </w:r>
      <w:r w:rsidR="00943494">
        <w:rPr>
          <w:rFonts w:ascii="Times New Roman" w:hAnsi="Times New Roman" w:cs="Times New Roman"/>
          <w:sz w:val="24"/>
          <w:szCs w:val="24"/>
        </w:rPr>
        <w:t>Concejal-</w:t>
      </w:r>
      <w:r w:rsidRPr="00AF3A5E">
        <w:rPr>
          <w:rFonts w:ascii="Times New Roman" w:hAnsi="Times New Roman" w:cs="Times New Roman"/>
          <w:sz w:val="24"/>
          <w:szCs w:val="24"/>
        </w:rPr>
        <w:t>Presidente.</w:t>
      </w:r>
      <w:r w:rsidR="008A308D">
        <w:rPr>
          <w:rFonts w:ascii="Times New Roman" w:hAnsi="Times New Roman" w:cs="Times New Roman"/>
          <w:sz w:val="24"/>
          <w:szCs w:val="24"/>
        </w:rPr>
        <w:t xml:space="preserve"> </w:t>
      </w:r>
      <w:r w:rsidR="008E5E82">
        <w:rPr>
          <w:rFonts w:ascii="Times New Roman" w:hAnsi="Times New Roman" w:cs="Times New Roman"/>
          <w:sz w:val="24"/>
          <w:szCs w:val="24"/>
        </w:rPr>
        <w:t>Acto seguido, se procede a tratar los asuntos incluidos en el siguiente:</w:t>
      </w:r>
    </w:p>
    <w:p w14:paraId="3C50C075" w14:textId="00F42C2A" w:rsidR="00323F9B" w:rsidRPr="00323F9B" w:rsidRDefault="00323F9B" w:rsidP="00323F9B">
      <w:pPr>
        <w:jc w:val="center"/>
        <w:rPr>
          <w:rFonts w:ascii="Times New Roman" w:hAnsi="Times New Roman" w:cs="Times New Roman"/>
          <w:b/>
          <w:sz w:val="28"/>
          <w:szCs w:val="28"/>
        </w:rPr>
      </w:pPr>
      <w:r w:rsidRPr="00323F9B">
        <w:rPr>
          <w:rFonts w:ascii="Times New Roman" w:hAnsi="Times New Roman" w:cs="Times New Roman"/>
          <w:b/>
          <w:sz w:val="28"/>
          <w:szCs w:val="28"/>
        </w:rPr>
        <w:t>ORDEN DEL DIA</w:t>
      </w:r>
    </w:p>
    <w:p w14:paraId="73440D99" w14:textId="77777777" w:rsidR="00CD0D15" w:rsidRPr="00AF3A5E" w:rsidRDefault="00CD0D15" w:rsidP="00CF1CE0">
      <w:pPr>
        <w:jc w:val="both"/>
        <w:rPr>
          <w:rFonts w:ascii="Times New Roman" w:hAnsi="Times New Roman" w:cs="Times New Roman"/>
          <w:sz w:val="24"/>
          <w:szCs w:val="24"/>
        </w:rPr>
      </w:pPr>
    </w:p>
    <w:p w14:paraId="3FD2D9B4" w14:textId="16DA68D8" w:rsidR="00CF1CE0" w:rsidRPr="00AF3A5E" w:rsidRDefault="00CF1CE0" w:rsidP="00CF1CE0">
      <w:pPr>
        <w:jc w:val="both"/>
        <w:rPr>
          <w:rFonts w:ascii="Times New Roman" w:hAnsi="Times New Roman" w:cs="Times New Roman"/>
          <w:sz w:val="24"/>
          <w:szCs w:val="24"/>
        </w:rPr>
      </w:pPr>
      <w:r w:rsidRPr="00AF3A5E">
        <w:rPr>
          <w:rFonts w:ascii="Times New Roman" w:hAnsi="Times New Roman" w:cs="Times New Roman"/>
          <w:sz w:val="24"/>
          <w:szCs w:val="24"/>
          <w:highlight w:val="lightGray"/>
        </w:rPr>
        <w:t xml:space="preserve">1º APROBACIÓN, SI PROCEDE, DEL BORRADOR DEL ACTA DE LA SESIÓN ORDINARIA </w:t>
      </w:r>
      <w:r w:rsidR="00E34536">
        <w:rPr>
          <w:rFonts w:ascii="Times New Roman" w:hAnsi="Times New Roman" w:cs="Times New Roman"/>
          <w:sz w:val="24"/>
          <w:szCs w:val="24"/>
          <w:highlight w:val="lightGray"/>
        </w:rPr>
        <w:t xml:space="preserve">DEL CONSEJO DE PARTICIPACION CIUDADANA DEL DISTRITO DE STA. BÁRBARA </w:t>
      </w:r>
      <w:r w:rsidRPr="00AF3A5E">
        <w:rPr>
          <w:rFonts w:ascii="Times New Roman" w:hAnsi="Times New Roman" w:cs="Times New Roman"/>
          <w:sz w:val="24"/>
          <w:szCs w:val="24"/>
          <w:highlight w:val="lightGray"/>
        </w:rPr>
        <w:t>CELEBRADA EL</w:t>
      </w:r>
      <w:r w:rsidR="0017300E" w:rsidRPr="00AF3A5E">
        <w:rPr>
          <w:rFonts w:ascii="Times New Roman" w:hAnsi="Times New Roman" w:cs="Times New Roman"/>
          <w:sz w:val="24"/>
          <w:szCs w:val="24"/>
          <w:highlight w:val="lightGray"/>
        </w:rPr>
        <w:t xml:space="preserve"> DÍA</w:t>
      </w:r>
      <w:r w:rsidRPr="00AF3A5E">
        <w:rPr>
          <w:rFonts w:ascii="Times New Roman" w:hAnsi="Times New Roman" w:cs="Times New Roman"/>
          <w:sz w:val="24"/>
          <w:szCs w:val="24"/>
          <w:highlight w:val="lightGray"/>
        </w:rPr>
        <w:t xml:space="preserve"> 18 DE SEPTIEMBRE DE 2017</w:t>
      </w:r>
      <w:r w:rsidR="00CE0462" w:rsidRPr="00AF3A5E">
        <w:rPr>
          <w:rFonts w:ascii="Times New Roman" w:hAnsi="Times New Roman" w:cs="Times New Roman"/>
          <w:sz w:val="24"/>
          <w:szCs w:val="24"/>
          <w:highlight w:val="lightGray"/>
        </w:rPr>
        <w:t>.</w:t>
      </w:r>
    </w:p>
    <w:p w14:paraId="5EFE6BC8" w14:textId="34475CE7" w:rsidR="009D051A" w:rsidRPr="00AF3A5E" w:rsidRDefault="009D051A" w:rsidP="00CF1CE0">
      <w:pPr>
        <w:jc w:val="both"/>
        <w:rPr>
          <w:rFonts w:ascii="Times New Roman" w:hAnsi="Times New Roman" w:cs="Times New Roman"/>
          <w:sz w:val="24"/>
          <w:szCs w:val="24"/>
        </w:rPr>
      </w:pPr>
      <w:r w:rsidRPr="00AF3A5E">
        <w:rPr>
          <w:rFonts w:ascii="Times New Roman" w:hAnsi="Times New Roman" w:cs="Times New Roman"/>
          <w:sz w:val="24"/>
          <w:szCs w:val="24"/>
        </w:rPr>
        <w:t>Interviene el Sr. López Gamarra para felicitar a</w:t>
      </w:r>
      <w:r w:rsidR="005D2C4D">
        <w:rPr>
          <w:rFonts w:ascii="Times New Roman" w:hAnsi="Times New Roman" w:cs="Times New Roman"/>
          <w:sz w:val="24"/>
          <w:szCs w:val="24"/>
        </w:rPr>
        <w:t>l Sr. Martín A</w:t>
      </w:r>
      <w:r w:rsidR="005D2C4D" w:rsidRPr="00AF3A5E">
        <w:rPr>
          <w:rFonts w:ascii="Times New Roman" w:hAnsi="Times New Roman" w:cs="Times New Roman"/>
          <w:sz w:val="24"/>
          <w:szCs w:val="24"/>
        </w:rPr>
        <w:t xml:space="preserve">rroyo </w:t>
      </w:r>
      <w:r w:rsidRPr="00AF3A5E">
        <w:rPr>
          <w:rFonts w:ascii="Times New Roman" w:hAnsi="Times New Roman" w:cs="Times New Roman"/>
          <w:sz w:val="24"/>
          <w:szCs w:val="24"/>
        </w:rPr>
        <w:t>por su nombramiento como Vicepresidente de la Federación de Asociaciones de Vecinos.</w:t>
      </w:r>
    </w:p>
    <w:p w14:paraId="31D83BFA" w14:textId="0F72622C" w:rsidR="009D051A" w:rsidRPr="00AF3A5E" w:rsidRDefault="009D051A" w:rsidP="00CF1CE0">
      <w:pPr>
        <w:jc w:val="both"/>
        <w:rPr>
          <w:rFonts w:ascii="Times New Roman" w:hAnsi="Times New Roman" w:cs="Times New Roman"/>
          <w:sz w:val="24"/>
          <w:szCs w:val="24"/>
        </w:rPr>
      </w:pPr>
      <w:r w:rsidRPr="00AF3A5E">
        <w:rPr>
          <w:rFonts w:ascii="Times New Roman" w:hAnsi="Times New Roman" w:cs="Times New Roman"/>
          <w:sz w:val="24"/>
          <w:szCs w:val="24"/>
        </w:rPr>
        <w:t xml:space="preserve">EL Sr. </w:t>
      </w:r>
      <w:r w:rsidR="00E2701F">
        <w:rPr>
          <w:rFonts w:ascii="Times New Roman" w:hAnsi="Times New Roman" w:cs="Times New Roman"/>
          <w:sz w:val="24"/>
          <w:szCs w:val="24"/>
        </w:rPr>
        <w:t>P</w:t>
      </w:r>
      <w:r w:rsidR="00E2701F" w:rsidRPr="00AF3A5E">
        <w:rPr>
          <w:rFonts w:ascii="Times New Roman" w:hAnsi="Times New Roman" w:cs="Times New Roman"/>
          <w:sz w:val="24"/>
          <w:szCs w:val="24"/>
        </w:rPr>
        <w:t>residente</w:t>
      </w:r>
      <w:r w:rsidRPr="00AF3A5E">
        <w:rPr>
          <w:rFonts w:ascii="Times New Roman" w:hAnsi="Times New Roman" w:cs="Times New Roman"/>
          <w:sz w:val="24"/>
          <w:szCs w:val="24"/>
        </w:rPr>
        <w:t xml:space="preserve"> además de most</w:t>
      </w:r>
      <w:r w:rsidR="009C1669" w:rsidRPr="00AF3A5E">
        <w:rPr>
          <w:rFonts w:ascii="Times New Roman" w:hAnsi="Times New Roman" w:cs="Times New Roman"/>
          <w:sz w:val="24"/>
          <w:szCs w:val="24"/>
        </w:rPr>
        <w:t>r</w:t>
      </w:r>
      <w:r w:rsidRPr="00AF3A5E">
        <w:rPr>
          <w:rFonts w:ascii="Times New Roman" w:hAnsi="Times New Roman" w:cs="Times New Roman"/>
          <w:sz w:val="24"/>
          <w:szCs w:val="24"/>
        </w:rPr>
        <w:t>ar su felicitación</w:t>
      </w:r>
      <w:r w:rsidR="009C1669" w:rsidRPr="00AF3A5E">
        <w:rPr>
          <w:rFonts w:ascii="Times New Roman" w:hAnsi="Times New Roman" w:cs="Times New Roman"/>
          <w:sz w:val="24"/>
          <w:szCs w:val="24"/>
        </w:rPr>
        <w:t>,</w:t>
      </w:r>
      <w:r w:rsidRPr="00AF3A5E">
        <w:rPr>
          <w:rFonts w:ascii="Times New Roman" w:hAnsi="Times New Roman" w:cs="Times New Roman"/>
          <w:sz w:val="24"/>
          <w:szCs w:val="24"/>
        </w:rPr>
        <w:t xml:space="preserve"> expresa </w:t>
      </w:r>
      <w:r w:rsidR="009C1669" w:rsidRPr="00AF3A5E">
        <w:rPr>
          <w:rFonts w:ascii="Times New Roman" w:hAnsi="Times New Roman" w:cs="Times New Roman"/>
          <w:sz w:val="24"/>
          <w:szCs w:val="24"/>
        </w:rPr>
        <w:t>su orgullo porque sea un vecino del barrio el elegido para dicho cargo.</w:t>
      </w:r>
    </w:p>
    <w:p w14:paraId="675A0F71" w14:textId="188EABA6" w:rsidR="009C1669" w:rsidRPr="00AF3A5E" w:rsidRDefault="00323F9B" w:rsidP="00CF1CE0">
      <w:pPr>
        <w:jc w:val="both"/>
        <w:rPr>
          <w:rFonts w:ascii="Times New Roman" w:hAnsi="Times New Roman" w:cs="Times New Roman"/>
          <w:sz w:val="24"/>
          <w:szCs w:val="24"/>
        </w:rPr>
      </w:pPr>
      <w:r>
        <w:rPr>
          <w:rFonts w:ascii="Times New Roman" w:hAnsi="Times New Roman" w:cs="Times New Roman"/>
          <w:sz w:val="24"/>
          <w:szCs w:val="24"/>
        </w:rPr>
        <w:t xml:space="preserve">Igualmente </w:t>
      </w:r>
      <w:r w:rsidR="009C1669" w:rsidRPr="00AF3A5E">
        <w:rPr>
          <w:rFonts w:ascii="Times New Roman" w:hAnsi="Times New Roman" w:cs="Times New Roman"/>
          <w:sz w:val="24"/>
          <w:szCs w:val="24"/>
        </w:rPr>
        <w:t>todos los miembros del Consejo de Participación Ci</w:t>
      </w:r>
      <w:r w:rsidR="003A63BB" w:rsidRPr="00AF3A5E">
        <w:rPr>
          <w:rFonts w:ascii="Times New Roman" w:hAnsi="Times New Roman" w:cs="Times New Roman"/>
          <w:sz w:val="24"/>
          <w:szCs w:val="24"/>
        </w:rPr>
        <w:t>udadana se muestran</w:t>
      </w:r>
      <w:r w:rsidR="009C1669" w:rsidRPr="00AF3A5E">
        <w:rPr>
          <w:rFonts w:ascii="Times New Roman" w:hAnsi="Times New Roman" w:cs="Times New Roman"/>
          <w:sz w:val="24"/>
          <w:szCs w:val="24"/>
        </w:rPr>
        <w:t xml:space="preserve"> partícipes de tal felicitación.</w:t>
      </w:r>
    </w:p>
    <w:p w14:paraId="393C08EE" w14:textId="306DDCC2" w:rsidR="00DD4055" w:rsidRPr="00AF3A5E" w:rsidRDefault="00DD4055" w:rsidP="00CF1CE0">
      <w:pPr>
        <w:jc w:val="both"/>
        <w:rPr>
          <w:rFonts w:ascii="Times New Roman" w:hAnsi="Times New Roman" w:cs="Times New Roman"/>
          <w:sz w:val="24"/>
          <w:szCs w:val="24"/>
        </w:rPr>
      </w:pPr>
      <w:r w:rsidRPr="00AF3A5E">
        <w:rPr>
          <w:rFonts w:ascii="Times New Roman" w:hAnsi="Times New Roman" w:cs="Times New Roman"/>
          <w:sz w:val="24"/>
          <w:szCs w:val="24"/>
        </w:rPr>
        <w:t xml:space="preserve">El Sr. </w:t>
      </w:r>
      <w:r w:rsidR="00C65FA5">
        <w:rPr>
          <w:rFonts w:ascii="Times New Roman" w:hAnsi="Times New Roman" w:cs="Times New Roman"/>
          <w:sz w:val="24"/>
          <w:szCs w:val="24"/>
        </w:rPr>
        <w:t xml:space="preserve">Jiménez </w:t>
      </w:r>
      <w:r w:rsidRPr="00AF3A5E">
        <w:rPr>
          <w:rFonts w:ascii="Times New Roman" w:hAnsi="Times New Roman" w:cs="Times New Roman"/>
          <w:sz w:val="24"/>
          <w:szCs w:val="24"/>
        </w:rPr>
        <w:t>transmite su más sentido pésame</w:t>
      </w:r>
      <w:r w:rsidR="00552B4B">
        <w:rPr>
          <w:rFonts w:ascii="Times New Roman" w:hAnsi="Times New Roman" w:cs="Times New Roman"/>
          <w:sz w:val="24"/>
          <w:szCs w:val="24"/>
        </w:rPr>
        <w:t xml:space="preserve"> al </w:t>
      </w:r>
      <w:r w:rsidR="00552B4B" w:rsidRPr="00AF3A5E">
        <w:rPr>
          <w:rFonts w:ascii="Times New Roman" w:hAnsi="Times New Roman" w:cs="Times New Roman"/>
          <w:sz w:val="24"/>
          <w:szCs w:val="24"/>
        </w:rPr>
        <w:t xml:space="preserve">Sr. </w:t>
      </w:r>
      <w:r w:rsidR="00552B4B">
        <w:rPr>
          <w:rFonts w:ascii="Times New Roman" w:hAnsi="Times New Roman" w:cs="Times New Roman"/>
          <w:sz w:val="24"/>
          <w:szCs w:val="24"/>
        </w:rPr>
        <w:t>López G</w:t>
      </w:r>
      <w:r w:rsidR="00552B4B" w:rsidRPr="00AF3A5E">
        <w:rPr>
          <w:rFonts w:ascii="Times New Roman" w:hAnsi="Times New Roman" w:cs="Times New Roman"/>
          <w:sz w:val="24"/>
          <w:szCs w:val="24"/>
        </w:rPr>
        <w:t>amarra</w:t>
      </w:r>
      <w:r w:rsidR="00552B4B">
        <w:rPr>
          <w:rFonts w:ascii="Times New Roman" w:hAnsi="Times New Roman" w:cs="Times New Roman"/>
          <w:sz w:val="24"/>
          <w:szCs w:val="24"/>
        </w:rPr>
        <w:t xml:space="preserve"> </w:t>
      </w:r>
      <w:r w:rsidR="00552B4B" w:rsidRPr="00AF3A5E">
        <w:rPr>
          <w:rFonts w:ascii="Times New Roman" w:hAnsi="Times New Roman" w:cs="Times New Roman"/>
          <w:sz w:val="24"/>
          <w:szCs w:val="24"/>
        </w:rPr>
        <w:t>(representante del Partido Popular</w:t>
      </w:r>
      <w:r w:rsidR="00552B4B">
        <w:rPr>
          <w:rFonts w:ascii="Times New Roman" w:hAnsi="Times New Roman" w:cs="Times New Roman"/>
          <w:sz w:val="24"/>
          <w:szCs w:val="24"/>
        </w:rPr>
        <w:t xml:space="preserve">) </w:t>
      </w:r>
      <w:r w:rsidRPr="00AF3A5E">
        <w:rPr>
          <w:rFonts w:ascii="Times New Roman" w:hAnsi="Times New Roman" w:cs="Times New Roman"/>
          <w:sz w:val="24"/>
          <w:szCs w:val="24"/>
        </w:rPr>
        <w:t xml:space="preserve">por </w:t>
      </w:r>
      <w:r w:rsidR="00552B4B">
        <w:rPr>
          <w:rFonts w:ascii="Times New Roman" w:hAnsi="Times New Roman" w:cs="Times New Roman"/>
          <w:sz w:val="24"/>
          <w:szCs w:val="24"/>
        </w:rPr>
        <w:t>el fallecimiento de su madre</w:t>
      </w:r>
      <w:r w:rsidRPr="00AF3A5E">
        <w:rPr>
          <w:rFonts w:ascii="Times New Roman" w:hAnsi="Times New Roman" w:cs="Times New Roman"/>
          <w:sz w:val="24"/>
          <w:szCs w:val="24"/>
        </w:rPr>
        <w:t xml:space="preserve">, </w:t>
      </w:r>
      <w:r w:rsidR="001F7E27">
        <w:rPr>
          <w:rFonts w:ascii="Times New Roman" w:hAnsi="Times New Roman" w:cs="Times New Roman"/>
          <w:sz w:val="24"/>
          <w:szCs w:val="24"/>
        </w:rPr>
        <w:t>pidiendo que conste en el acta</w:t>
      </w:r>
      <w:r w:rsidR="000500FC">
        <w:rPr>
          <w:rFonts w:ascii="Times New Roman" w:hAnsi="Times New Roman" w:cs="Times New Roman"/>
          <w:sz w:val="24"/>
          <w:szCs w:val="24"/>
        </w:rPr>
        <w:t xml:space="preserve">; asimismo manifiestan su pesar </w:t>
      </w:r>
      <w:r w:rsidRPr="00AF3A5E">
        <w:rPr>
          <w:rFonts w:ascii="Times New Roman" w:hAnsi="Times New Roman" w:cs="Times New Roman"/>
          <w:sz w:val="24"/>
          <w:szCs w:val="24"/>
        </w:rPr>
        <w:t>la totalidad de miembros del Consejo de Participación Ciudadana</w:t>
      </w:r>
      <w:r w:rsidR="000E5669" w:rsidRPr="00AF3A5E">
        <w:rPr>
          <w:rFonts w:ascii="Times New Roman" w:hAnsi="Times New Roman" w:cs="Times New Roman"/>
          <w:sz w:val="24"/>
          <w:szCs w:val="24"/>
        </w:rPr>
        <w:t>.</w:t>
      </w:r>
    </w:p>
    <w:p w14:paraId="22210DA0" w14:textId="7F684E90" w:rsidR="00CC1B94" w:rsidRPr="00AF3A5E" w:rsidRDefault="00E2701F" w:rsidP="00CF1CE0">
      <w:pPr>
        <w:jc w:val="both"/>
        <w:rPr>
          <w:rFonts w:ascii="Times New Roman" w:hAnsi="Times New Roman" w:cs="Times New Roman"/>
          <w:sz w:val="24"/>
          <w:szCs w:val="24"/>
        </w:rPr>
      </w:pPr>
      <w:r>
        <w:rPr>
          <w:rFonts w:ascii="Times New Roman" w:hAnsi="Times New Roman" w:cs="Times New Roman"/>
          <w:sz w:val="24"/>
          <w:szCs w:val="24"/>
        </w:rPr>
        <w:t>E</w:t>
      </w:r>
      <w:r w:rsidR="00CC1B94" w:rsidRPr="00AF3A5E">
        <w:rPr>
          <w:rFonts w:ascii="Times New Roman" w:hAnsi="Times New Roman" w:cs="Times New Roman"/>
          <w:sz w:val="24"/>
          <w:szCs w:val="24"/>
        </w:rPr>
        <w:t xml:space="preserve">l Sr. </w:t>
      </w:r>
      <w:r>
        <w:rPr>
          <w:rFonts w:ascii="Times New Roman" w:hAnsi="Times New Roman" w:cs="Times New Roman"/>
          <w:sz w:val="24"/>
          <w:szCs w:val="24"/>
        </w:rPr>
        <w:t>Concejal-P</w:t>
      </w:r>
      <w:r w:rsidRPr="00AF3A5E">
        <w:rPr>
          <w:rFonts w:ascii="Times New Roman" w:hAnsi="Times New Roman" w:cs="Times New Roman"/>
          <w:sz w:val="24"/>
          <w:szCs w:val="24"/>
        </w:rPr>
        <w:t xml:space="preserve">residente </w:t>
      </w:r>
      <w:r w:rsidR="00CC1B94" w:rsidRPr="00AF3A5E">
        <w:rPr>
          <w:rFonts w:ascii="Times New Roman" w:hAnsi="Times New Roman" w:cs="Times New Roman"/>
          <w:sz w:val="24"/>
          <w:szCs w:val="24"/>
        </w:rPr>
        <w:t>indica que</w:t>
      </w:r>
      <w:r w:rsidR="00444C82" w:rsidRPr="00AF3A5E">
        <w:rPr>
          <w:rFonts w:ascii="Times New Roman" w:hAnsi="Times New Roman" w:cs="Times New Roman"/>
          <w:sz w:val="24"/>
          <w:szCs w:val="24"/>
        </w:rPr>
        <w:t xml:space="preserve"> en el punto 2 del</w:t>
      </w:r>
      <w:r>
        <w:rPr>
          <w:rFonts w:ascii="Times New Roman" w:hAnsi="Times New Roman" w:cs="Times New Roman"/>
          <w:sz w:val="24"/>
          <w:szCs w:val="24"/>
        </w:rPr>
        <w:t xml:space="preserve"> borrador del</w:t>
      </w:r>
      <w:r w:rsidR="00444C82" w:rsidRPr="00AF3A5E">
        <w:rPr>
          <w:rFonts w:ascii="Times New Roman" w:hAnsi="Times New Roman" w:cs="Times New Roman"/>
          <w:sz w:val="24"/>
          <w:szCs w:val="24"/>
        </w:rPr>
        <w:t xml:space="preserve"> acta</w:t>
      </w:r>
      <w:r>
        <w:rPr>
          <w:rFonts w:ascii="Times New Roman" w:hAnsi="Times New Roman" w:cs="Times New Roman"/>
          <w:sz w:val="24"/>
          <w:szCs w:val="24"/>
        </w:rPr>
        <w:t xml:space="preserve"> </w:t>
      </w:r>
      <w:r w:rsidR="00444C82" w:rsidRPr="00AF3A5E">
        <w:rPr>
          <w:rFonts w:ascii="Times New Roman" w:hAnsi="Times New Roman" w:cs="Times New Roman"/>
          <w:sz w:val="24"/>
          <w:szCs w:val="24"/>
        </w:rPr>
        <w:t>se establece que “</w:t>
      </w:r>
      <w:r w:rsidR="00444C82" w:rsidRPr="00AF3A5E">
        <w:rPr>
          <w:rFonts w:ascii="Times New Roman" w:hAnsi="Times New Roman" w:cs="Times New Roman"/>
          <w:i/>
          <w:sz w:val="24"/>
          <w:szCs w:val="24"/>
        </w:rPr>
        <w:t>el problema del alcantarillado en el patio del colegio Ángel del Alcázar</w:t>
      </w:r>
      <w:r w:rsidR="00556B34">
        <w:rPr>
          <w:rFonts w:ascii="Times New Roman" w:hAnsi="Times New Roman" w:cs="Times New Roman"/>
          <w:sz w:val="24"/>
          <w:szCs w:val="24"/>
        </w:rPr>
        <w:t>”</w:t>
      </w:r>
      <w:r w:rsidR="00444C82" w:rsidRPr="00AF3A5E">
        <w:rPr>
          <w:rFonts w:ascii="Times New Roman" w:hAnsi="Times New Roman" w:cs="Times New Roman"/>
          <w:sz w:val="24"/>
          <w:szCs w:val="24"/>
        </w:rPr>
        <w:t xml:space="preserve">, habiéndose referido al “patio del </w:t>
      </w:r>
      <w:r w:rsidR="00444C82" w:rsidRPr="00AF3A5E">
        <w:rPr>
          <w:rFonts w:ascii="Times New Roman" w:hAnsi="Times New Roman" w:cs="Times New Roman"/>
          <w:i/>
          <w:sz w:val="24"/>
          <w:szCs w:val="24"/>
        </w:rPr>
        <w:t>colegio Ciudad de Aquisgrán</w:t>
      </w:r>
      <w:r w:rsidR="00444C82" w:rsidRPr="00AF3A5E">
        <w:rPr>
          <w:rFonts w:ascii="Times New Roman" w:hAnsi="Times New Roman" w:cs="Times New Roman"/>
          <w:sz w:val="24"/>
          <w:szCs w:val="24"/>
        </w:rPr>
        <w:t>.”</w:t>
      </w:r>
    </w:p>
    <w:p w14:paraId="243C70BE" w14:textId="4F5D8011" w:rsidR="00790B1A" w:rsidRPr="00AF3A5E" w:rsidRDefault="00AF3A5E" w:rsidP="00AF3A5E">
      <w:pPr>
        <w:pStyle w:val="p5"/>
        <w:jc w:val="both"/>
        <w:rPr>
          <w:rFonts w:ascii="Times New Roman" w:hAnsi="Times New Roman"/>
          <w:b/>
          <w:sz w:val="24"/>
          <w:szCs w:val="24"/>
        </w:rPr>
      </w:pPr>
      <w:r w:rsidRPr="00AF3A5E">
        <w:rPr>
          <w:rFonts w:ascii="Times New Roman" w:hAnsi="Times New Roman"/>
          <w:b/>
          <w:sz w:val="24"/>
          <w:szCs w:val="24"/>
        </w:rPr>
        <w:t xml:space="preserve">El Consejo de Participación Ciudadana ACUERDA por </w:t>
      </w:r>
      <w:r w:rsidRPr="00AF3A5E">
        <w:rPr>
          <w:rFonts w:ascii="Times New Roman" w:hAnsi="Times New Roman"/>
          <w:b/>
          <w:sz w:val="24"/>
          <w:szCs w:val="24"/>
          <w:u w:val="single"/>
        </w:rPr>
        <w:t xml:space="preserve">unanimidad </w:t>
      </w:r>
      <w:r w:rsidRPr="00AF3A5E">
        <w:rPr>
          <w:rFonts w:ascii="Times New Roman" w:hAnsi="Times New Roman"/>
          <w:b/>
          <w:sz w:val="24"/>
          <w:szCs w:val="24"/>
        </w:rPr>
        <w:t>aprobar dicha</w:t>
      </w:r>
      <w:r w:rsidR="00F3525C">
        <w:rPr>
          <w:rFonts w:ascii="Times New Roman" w:hAnsi="Times New Roman"/>
          <w:b/>
          <w:sz w:val="24"/>
          <w:szCs w:val="24"/>
        </w:rPr>
        <w:t xml:space="preserve"> rectificació</w:t>
      </w:r>
      <w:r w:rsidR="0067028D">
        <w:rPr>
          <w:rFonts w:ascii="Times New Roman" w:hAnsi="Times New Roman"/>
          <w:b/>
          <w:sz w:val="24"/>
          <w:szCs w:val="24"/>
        </w:rPr>
        <w:t>n</w:t>
      </w:r>
      <w:r w:rsidRPr="00AF3A5E">
        <w:rPr>
          <w:rFonts w:ascii="Times New Roman" w:hAnsi="Times New Roman"/>
          <w:b/>
          <w:sz w:val="24"/>
          <w:szCs w:val="24"/>
        </w:rPr>
        <w:t xml:space="preserve"> y el resto del acta.</w:t>
      </w:r>
    </w:p>
    <w:p w14:paraId="01C4458C" w14:textId="3C4BEB5F" w:rsidR="00321111" w:rsidRPr="00AF3A5E" w:rsidRDefault="00321111" w:rsidP="00CF1CE0">
      <w:pPr>
        <w:jc w:val="both"/>
        <w:rPr>
          <w:rFonts w:ascii="Times New Roman" w:hAnsi="Times New Roman" w:cs="Times New Roman"/>
          <w:sz w:val="24"/>
          <w:szCs w:val="24"/>
          <w:highlight w:val="lightGray"/>
        </w:rPr>
      </w:pPr>
      <w:r w:rsidRPr="00AF3A5E">
        <w:rPr>
          <w:rFonts w:ascii="Times New Roman" w:hAnsi="Times New Roman" w:cs="Times New Roman"/>
          <w:sz w:val="24"/>
          <w:szCs w:val="24"/>
          <w:highlight w:val="lightGray"/>
        </w:rPr>
        <w:t>2º INFORME DE LA PRESIDENCIA.</w:t>
      </w:r>
    </w:p>
    <w:p w14:paraId="61ACC69A" w14:textId="2DD93F44" w:rsidR="00321111" w:rsidRDefault="00321111" w:rsidP="00CF1CE0">
      <w:pPr>
        <w:jc w:val="both"/>
        <w:rPr>
          <w:rFonts w:ascii="Times New Roman" w:hAnsi="Times New Roman" w:cs="Times New Roman"/>
          <w:sz w:val="24"/>
          <w:szCs w:val="24"/>
        </w:rPr>
      </w:pPr>
      <w:r w:rsidRPr="00AF3A5E">
        <w:rPr>
          <w:rFonts w:ascii="Times New Roman" w:hAnsi="Times New Roman" w:cs="Times New Roman"/>
          <w:sz w:val="24"/>
          <w:szCs w:val="24"/>
          <w:highlight w:val="lightGray"/>
        </w:rPr>
        <w:t xml:space="preserve">    2.1 INFORME GENERAL DE LA PRESIDENCIA.</w:t>
      </w:r>
    </w:p>
    <w:p w14:paraId="6725AC89" w14:textId="77777777" w:rsidR="000C0E34" w:rsidRDefault="005577C8" w:rsidP="00CF1CE0">
      <w:pPr>
        <w:jc w:val="both"/>
        <w:rPr>
          <w:rFonts w:ascii="Times New Roman" w:hAnsi="Times New Roman" w:cs="Times New Roman"/>
          <w:sz w:val="24"/>
          <w:szCs w:val="24"/>
        </w:rPr>
      </w:pPr>
      <w:r>
        <w:rPr>
          <w:rFonts w:ascii="Times New Roman" w:hAnsi="Times New Roman" w:cs="Times New Roman"/>
          <w:sz w:val="24"/>
          <w:szCs w:val="24"/>
        </w:rPr>
        <w:t>El Sr. Concejal-Presidente expone</w:t>
      </w:r>
      <w:r w:rsidR="000C0E34">
        <w:rPr>
          <w:rFonts w:ascii="Times New Roman" w:hAnsi="Times New Roman" w:cs="Times New Roman"/>
          <w:sz w:val="24"/>
          <w:szCs w:val="24"/>
        </w:rPr>
        <w:t xml:space="preserve"> que va a informar sobre proyectos que se están desarrollando en el barrio desde el mes de Septiembre.</w:t>
      </w:r>
    </w:p>
    <w:p w14:paraId="62153C5B" w14:textId="39A3D672" w:rsidR="005577C8" w:rsidRDefault="000C0E34" w:rsidP="00CF1CE0">
      <w:pPr>
        <w:jc w:val="both"/>
        <w:rPr>
          <w:rFonts w:ascii="Times New Roman" w:hAnsi="Times New Roman" w:cs="Times New Roman"/>
          <w:sz w:val="24"/>
          <w:szCs w:val="24"/>
        </w:rPr>
      </w:pPr>
      <w:r>
        <w:rPr>
          <w:rFonts w:ascii="Times New Roman" w:hAnsi="Times New Roman" w:cs="Times New Roman"/>
          <w:sz w:val="24"/>
          <w:szCs w:val="24"/>
        </w:rPr>
        <w:t>El</w:t>
      </w:r>
      <w:r w:rsidR="005577C8">
        <w:rPr>
          <w:rFonts w:ascii="Times New Roman" w:hAnsi="Times New Roman" w:cs="Times New Roman"/>
          <w:sz w:val="24"/>
          <w:szCs w:val="24"/>
        </w:rPr>
        <w:t xml:space="preserve"> Plan de Asfaltado discurre según los plazos previstos</w:t>
      </w:r>
      <w:r w:rsidR="0059523B">
        <w:rPr>
          <w:rFonts w:ascii="Times New Roman" w:hAnsi="Times New Roman" w:cs="Times New Roman"/>
          <w:sz w:val="24"/>
          <w:szCs w:val="24"/>
        </w:rPr>
        <w:t xml:space="preserve"> y en las calles previstas</w:t>
      </w:r>
      <w:r w:rsidR="005577C8">
        <w:rPr>
          <w:rFonts w:ascii="Times New Roman" w:hAnsi="Times New Roman" w:cs="Times New Roman"/>
          <w:sz w:val="24"/>
          <w:szCs w:val="24"/>
        </w:rPr>
        <w:t xml:space="preserve"> y </w:t>
      </w:r>
      <w:r w:rsidR="009714BA">
        <w:rPr>
          <w:rFonts w:ascii="Times New Roman" w:hAnsi="Times New Roman" w:cs="Times New Roman"/>
          <w:sz w:val="24"/>
          <w:szCs w:val="24"/>
        </w:rPr>
        <w:t>estará acabado antes del 20 de d</w:t>
      </w:r>
      <w:r w:rsidR="00790B1A">
        <w:rPr>
          <w:rFonts w:ascii="Times New Roman" w:hAnsi="Times New Roman" w:cs="Times New Roman"/>
          <w:sz w:val="24"/>
          <w:szCs w:val="24"/>
        </w:rPr>
        <w:t>iciembre</w:t>
      </w:r>
      <w:r w:rsidR="000470CD">
        <w:rPr>
          <w:rFonts w:ascii="Times New Roman" w:hAnsi="Times New Roman" w:cs="Times New Roman"/>
          <w:sz w:val="24"/>
          <w:szCs w:val="24"/>
        </w:rPr>
        <w:t>; a</w:t>
      </w:r>
      <w:r w:rsidR="005577C8">
        <w:rPr>
          <w:rFonts w:ascii="Times New Roman" w:hAnsi="Times New Roman" w:cs="Times New Roman"/>
          <w:sz w:val="24"/>
          <w:szCs w:val="24"/>
        </w:rPr>
        <w:t>ntes de fin de año</w:t>
      </w:r>
      <w:r w:rsidR="009C26DF">
        <w:rPr>
          <w:rFonts w:ascii="Times New Roman" w:hAnsi="Times New Roman" w:cs="Times New Roman"/>
          <w:sz w:val="24"/>
          <w:szCs w:val="24"/>
        </w:rPr>
        <w:t xml:space="preserve"> se va a aprobar el proyecto de ajardinamiento de la zona del puente</w:t>
      </w:r>
      <w:r w:rsidR="005577C8">
        <w:rPr>
          <w:rFonts w:ascii="Times New Roman" w:hAnsi="Times New Roman" w:cs="Times New Roman"/>
          <w:sz w:val="24"/>
          <w:szCs w:val="24"/>
        </w:rPr>
        <w:t xml:space="preserve"> </w:t>
      </w:r>
      <w:r w:rsidR="007C4472">
        <w:rPr>
          <w:rFonts w:ascii="Times New Roman" w:hAnsi="Times New Roman" w:cs="Times New Roman"/>
          <w:sz w:val="24"/>
          <w:szCs w:val="24"/>
        </w:rPr>
        <w:t xml:space="preserve">de </w:t>
      </w:r>
      <w:proofErr w:type="spellStart"/>
      <w:r w:rsidR="007C4472">
        <w:rPr>
          <w:rFonts w:ascii="Times New Roman" w:hAnsi="Times New Roman" w:cs="Times New Roman"/>
          <w:sz w:val="24"/>
          <w:szCs w:val="24"/>
        </w:rPr>
        <w:t>Azarquiel</w:t>
      </w:r>
      <w:proofErr w:type="spellEnd"/>
      <w:r w:rsidR="007C4472">
        <w:rPr>
          <w:rFonts w:ascii="Times New Roman" w:hAnsi="Times New Roman" w:cs="Times New Roman"/>
          <w:sz w:val="24"/>
          <w:szCs w:val="24"/>
        </w:rPr>
        <w:t xml:space="preserve"> y </w:t>
      </w:r>
      <w:r w:rsidR="005577C8">
        <w:rPr>
          <w:rFonts w:ascii="Times New Roman" w:hAnsi="Times New Roman" w:cs="Times New Roman"/>
          <w:sz w:val="24"/>
          <w:szCs w:val="24"/>
        </w:rPr>
        <w:t>de la gasolinera de Repsol</w:t>
      </w:r>
      <w:r w:rsidR="00C34572">
        <w:rPr>
          <w:rFonts w:ascii="Times New Roman" w:hAnsi="Times New Roman" w:cs="Times New Roman"/>
          <w:sz w:val="24"/>
          <w:szCs w:val="24"/>
        </w:rPr>
        <w:t>, que posteriormente saldrá a licitación.</w:t>
      </w:r>
    </w:p>
    <w:p w14:paraId="11B40AAA" w14:textId="288BC99D" w:rsidR="005577C8" w:rsidRDefault="005577C8" w:rsidP="00CF1CE0">
      <w:pPr>
        <w:jc w:val="both"/>
        <w:rPr>
          <w:rFonts w:ascii="Times New Roman" w:hAnsi="Times New Roman" w:cs="Times New Roman"/>
          <w:sz w:val="24"/>
          <w:szCs w:val="24"/>
        </w:rPr>
      </w:pPr>
      <w:r>
        <w:rPr>
          <w:rFonts w:ascii="Times New Roman" w:hAnsi="Times New Roman" w:cs="Times New Roman"/>
          <w:sz w:val="24"/>
          <w:szCs w:val="24"/>
        </w:rPr>
        <w:t>El proyecto de ADIF, cuya cuantía asciende a 1.960.000 € se aprobó en Junta de Gobierno; se tiene que</w:t>
      </w:r>
      <w:r w:rsidR="00EF3D85">
        <w:rPr>
          <w:rFonts w:ascii="Times New Roman" w:hAnsi="Times New Roman" w:cs="Times New Roman"/>
          <w:sz w:val="24"/>
          <w:szCs w:val="24"/>
        </w:rPr>
        <w:t xml:space="preserve"> enajenar y</w:t>
      </w:r>
      <w:r>
        <w:rPr>
          <w:rFonts w:ascii="Times New Roman" w:hAnsi="Times New Roman" w:cs="Times New Roman"/>
          <w:sz w:val="24"/>
          <w:szCs w:val="24"/>
        </w:rPr>
        <w:t xml:space="preserve"> li</w:t>
      </w:r>
      <w:r w:rsidR="00EF3D85">
        <w:rPr>
          <w:rFonts w:ascii="Times New Roman" w:hAnsi="Times New Roman" w:cs="Times New Roman"/>
          <w:sz w:val="24"/>
          <w:szCs w:val="24"/>
        </w:rPr>
        <w:t>citar.</w:t>
      </w:r>
    </w:p>
    <w:p w14:paraId="2D65A684" w14:textId="3DA2BD86" w:rsidR="00C3249F" w:rsidRDefault="00905DF8" w:rsidP="00CF1CE0">
      <w:pPr>
        <w:jc w:val="both"/>
        <w:rPr>
          <w:rFonts w:ascii="Times New Roman" w:hAnsi="Times New Roman" w:cs="Times New Roman"/>
          <w:sz w:val="24"/>
          <w:szCs w:val="24"/>
        </w:rPr>
      </w:pPr>
      <w:r>
        <w:rPr>
          <w:rFonts w:ascii="Times New Roman" w:hAnsi="Times New Roman" w:cs="Times New Roman"/>
          <w:sz w:val="24"/>
          <w:szCs w:val="24"/>
        </w:rPr>
        <w:t xml:space="preserve">En relación al </w:t>
      </w:r>
      <w:r w:rsidR="00C3249F">
        <w:rPr>
          <w:rFonts w:ascii="Times New Roman" w:hAnsi="Times New Roman" w:cs="Times New Roman"/>
          <w:sz w:val="24"/>
          <w:szCs w:val="24"/>
        </w:rPr>
        <w:t>Pl</w:t>
      </w:r>
      <w:r w:rsidR="00E310BF">
        <w:rPr>
          <w:rFonts w:ascii="Times New Roman" w:hAnsi="Times New Roman" w:cs="Times New Roman"/>
          <w:sz w:val="24"/>
          <w:szCs w:val="24"/>
        </w:rPr>
        <w:t>an de Empleo, y</w:t>
      </w:r>
      <w:r w:rsidR="00A37ED4">
        <w:rPr>
          <w:rFonts w:ascii="Times New Roman" w:hAnsi="Times New Roman" w:cs="Times New Roman"/>
          <w:sz w:val="24"/>
          <w:szCs w:val="24"/>
        </w:rPr>
        <w:t>a s</w:t>
      </w:r>
      <w:r w:rsidR="00E310BF">
        <w:rPr>
          <w:rFonts w:ascii="Times New Roman" w:hAnsi="Times New Roman" w:cs="Times New Roman"/>
          <w:sz w:val="24"/>
          <w:szCs w:val="24"/>
        </w:rPr>
        <w:t>e desglosaron en</w:t>
      </w:r>
      <w:r w:rsidR="00C3249F">
        <w:rPr>
          <w:rFonts w:ascii="Times New Roman" w:hAnsi="Times New Roman" w:cs="Times New Roman"/>
          <w:sz w:val="24"/>
          <w:szCs w:val="24"/>
        </w:rPr>
        <w:t xml:space="preserve"> </w:t>
      </w:r>
      <w:r w:rsidR="00E310BF">
        <w:rPr>
          <w:rFonts w:ascii="Times New Roman" w:hAnsi="Times New Roman" w:cs="Times New Roman"/>
          <w:sz w:val="24"/>
          <w:szCs w:val="24"/>
        </w:rPr>
        <w:t>Consejos de Participación anteriores los proyectos existentes.</w:t>
      </w:r>
    </w:p>
    <w:p w14:paraId="2FB1EA53" w14:textId="6E14E9D8" w:rsidR="00C3249F" w:rsidRDefault="00C3249F" w:rsidP="00CF1CE0">
      <w:pPr>
        <w:jc w:val="both"/>
        <w:rPr>
          <w:rFonts w:ascii="Times New Roman" w:hAnsi="Times New Roman" w:cs="Times New Roman"/>
          <w:sz w:val="24"/>
          <w:szCs w:val="24"/>
        </w:rPr>
      </w:pPr>
      <w:r>
        <w:rPr>
          <w:rFonts w:ascii="Times New Roman" w:hAnsi="Times New Roman" w:cs="Times New Roman"/>
          <w:sz w:val="24"/>
          <w:szCs w:val="24"/>
        </w:rPr>
        <w:t>En relación al acerado de la</w:t>
      </w:r>
      <w:r w:rsidR="00323F9B">
        <w:rPr>
          <w:rFonts w:ascii="Times New Roman" w:hAnsi="Times New Roman" w:cs="Times New Roman"/>
          <w:sz w:val="24"/>
          <w:szCs w:val="24"/>
        </w:rPr>
        <w:t xml:space="preserve"> calle </w:t>
      </w:r>
      <w:proofErr w:type="spellStart"/>
      <w:r w:rsidR="00323F9B">
        <w:rPr>
          <w:rFonts w:ascii="Times New Roman" w:hAnsi="Times New Roman" w:cs="Times New Roman"/>
          <w:sz w:val="24"/>
          <w:szCs w:val="24"/>
        </w:rPr>
        <w:t>Cabrah</w:t>
      </w:r>
      <w:r w:rsidR="00790B1A">
        <w:rPr>
          <w:rFonts w:ascii="Times New Roman" w:hAnsi="Times New Roman" w:cs="Times New Roman"/>
          <w:sz w:val="24"/>
          <w:szCs w:val="24"/>
        </w:rPr>
        <w:t>i</w:t>
      </w:r>
      <w:r w:rsidR="00A37ED4">
        <w:rPr>
          <w:rFonts w:ascii="Times New Roman" w:hAnsi="Times New Roman" w:cs="Times New Roman"/>
          <w:sz w:val="24"/>
          <w:szCs w:val="24"/>
        </w:rPr>
        <w:t>gos</w:t>
      </w:r>
      <w:proofErr w:type="spellEnd"/>
      <w:r w:rsidR="00A37ED4">
        <w:rPr>
          <w:rFonts w:ascii="Times New Roman" w:hAnsi="Times New Roman" w:cs="Times New Roman"/>
          <w:sz w:val="24"/>
          <w:szCs w:val="24"/>
        </w:rPr>
        <w:t>, había un pro</w:t>
      </w:r>
      <w:r>
        <w:rPr>
          <w:rFonts w:ascii="Times New Roman" w:hAnsi="Times New Roman" w:cs="Times New Roman"/>
          <w:sz w:val="24"/>
          <w:szCs w:val="24"/>
        </w:rPr>
        <w:t>ye</w:t>
      </w:r>
      <w:r w:rsidR="00C1028A">
        <w:rPr>
          <w:rFonts w:ascii="Times New Roman" w:hAnsi="Times New Roman" w:cs="Times New Roman"/>
          <w:sz w:val="24"/>
          <w:szCs w:val="24"/>
        </w:rPr>
        <w:t xml:space="preserve">cto </w:t>
      </w:r>
      <w:r>
        <w:rPr>
          <w:rFonts w:ascii="Times New Roman" w:hAnsi="Times New Roman" w:cs="Times New Roman"/>
          <w:sz w:val="24"/>
          <w:szCs w:val="24"/>
        </w:rPr>
        <w:t>por valor de 60.000 €; ahora,</w:t>
      </w:r>
      <w:r w:rsidR="00472C48">
        <w:rPr>
          <w:rFonts w:ascii="Times New Roman" w:hAnsi="Times New Roman" w:cs="Times New Roman"/>
          <w:sz w:val="24"/>
          <w:szCs w:val="24"/>
        </w:rPr>
        <w:t xml:space="preserve"> </w:t>
      </w:r>
      <w:r w:rsidR="00647195">
        <w:rPr>
          <w:rFonts w:ascii="Times New Roman" w:hAnsi="Times New Roman" w:cs="Times New Roman"/>
          <w:sz w:val="24"/>
          <w:szCs w:val="24"/>
        </w:rPr>
        <w:t xml:space="preserve">el proyecto comprende </w:t>
      </w:r>
      <w:r w:rsidR="00323F9B">
        <w:rPr>
          <w:rFonts w:ascii="Times New Roman" w:hAnsi="Times New Roman" w:cs="Times New Roman"/>
          <w:sz w:val="24"/>
          <w:szCs w:val="24"/>
        </w:rPr>
        <w:t xml:space="preserve">desde la calle </w:t>
      </w:r>
      <w:proofErr w:type="spellStart"/>
      <w:r w:rsidR="00323F9B">
        <w:rPr>
          <w:rFonts w:ascii="Times New Roman" w:hAnsi="Times New Roman" w:cs="Times New Roman"/>
          <w:sz w:val="24"/>
          <w:szCs w:val="24"/>
        </w:rPr>
        <w:t>Cabrah</w:t>
      </w:r>
      <w:r w:rsidR="00790B1A">
        <w:rPr>
          <w:rFonts w:ascii="Times New Roman" w:hAnsi="Times New Roman" w:cs="Times New Roman"/>
          <w:sz w:val="24"/>
          <w:szCs w:val="24"/>
        </w:rPr>
        <w:t>i</w:t>
      </w:r>
      <w:r>
        <w:rPr>
          <w:rFonts w:ascii="Times New Roman" w:hAnsi="Times New Roman" w:cs="Times New Roman"/>
          <w:sz w:val="24"/>
          <w:szCs w:val="24"/>
        </w:rPr>
        <w:t>gos</w:t>
      </w:r>
      <w:proofErr w:type="spellEnd"/>
      <w:r>
        <w:rPr>
          <w:rFonts w:ascii="Times New Roman" w:hAnsi="Times New Roman" w:cs="Times New Roman"/>
          <w:sz w:val="24"/>
          <w:szCs w:val="24"/>
        </w:rPr>
        <w:t xml:space="preserve"> hasta la </w:t>
      </w:r>
      <w:r w:rsidR="00137367">
        <w:rPr>
          <w:rFonts w:ascii="Times New Roman" w:hAnsi="Times New Roman" w:cs="Times New Roman"/>
          <w:sz w:val="24"/>
          <w:szCs w:val="24"/>
        </w:rPr>
        <w:t>Academia, y el presupuesto supera</w:t>
      </w:r>
      <w:r>
        <w:rPr>
          <w:rFonts w:ascii="Times New Roman" w:hAnsi="Times New Roman" w:cs="Times New Roman"/>
          <w:sz w:val="24"/>
          <w:szCs w:val="24"/>
        </w:rPr>
        <w:t xml:space="preserve"> los 120.000 €.</w:t>
      </w:r>
    </w:p>
    <w:p w14:paraId="7FB0B669" w14:textId="02A0C778" w:rsidR="007C0366" w:rsidRPr="00A247B5" w:rsidRDefault="005637E6" w:rsidP="00CF1CE0">
      <w:pPr>
        <w:jc w:val="both"/>
        <w:rPr>
          <w:rFonts w:ascii="Times New Roman" w:hAnsi="Times New Roman" w:cs="Times New Roman"/>
          <w:sz w:val="24"/>
          <w:szCs w:val="24"/>
        </w:rPr>
      </w:pPr>
      <w:r>
        <w:rPr>
          <w:rFonts w:ascii="Times New Roman" w:hAnsi="Times New Roman" w:cs="Times New Roman"/>
          <w:sz w:val="24"/>
          <w:szCs w:val="24"/>
        </w:rPr>
        <w:lastRenderedPageBreak/>
        <w:t>En relación a la c</w:t>
      </w:r>
      <w:r w:rsidR="000B61F2">
        <w:rPr>
          <w:rFonts w:ascii="Times New Roman" w:hAnsi="Times New Roman" w:cs="Times New Roman"/>
          <w:sz w:val="24"/>
          <w:szCs w:val="24"/>
        </w:rPr>
        <w:t>ol</w:t>
      </w:r>
      <w:r>
        <w:rPr>
          <w:rFonts w:ascii="Times New Roman" w:hAnsi="Times New Roman" w:cs="Times New Roman"/>
          <w:sz w:val="24"/>
          <w:szCs w:val="24"/>
        </w:rPr>
        <w:t>onia de gatos</w:t>
      </w:r>
      <w:r w:rsidR="009714BA">
        <w:rPr>
          <w:rFonts w:ascii="Times New Roman" w:hAnsi="Times New Roman" w:cs="Times New Roman"/>
          <w:sz w:val="24"/>
          <w:szCs w:val="24"/>
        </w:rPr>
        <w:t xml:space="preserve"> existente en</w:t>
      </w:r>
      <w:r w:rsidR="002754C0">
        <w:rPr>
          <w:rFonts w:ascii="Times New Roman" w:hAnsi="Times New Roman" w:cs="Times New Roman"/>
          <w:sz w:val="24"/>
          <w:szCs w:val="24"/>
        </w:rPr>
        <w:t xml:space="preserve"> el</w:t>
      </w:r>
      <w:r w:rsidR="009714BA">
        <w:rPr>
          <w:rFonts w:ascii="Times New Roman" w:hAnsi="Times New Roman" w:cs="Times New Roman"/>
          <w:sz w:val="24"/>
          <w:szCs w:val="24"/>
        </w:rPr>
        <w:t xml:space="preserve"> colegio Á</w:t>
      </w:r>
      <w:r w:rsidR="004A1AC7">
        <w:rPr>
          <w:rFonts w:ascii="Times New Roman" w:hAnsi="Times New Roman" w:cs="Times New Roman"/>
          <w:sz w:val="24"/>
          <w:szCs w:val="24"/>
        </w:rPr>
        <w:t>ngel del Alcázar</w:t>
      </w:r>
      <w:r>
        <w:rPr>
          <w:rFonts w:ascii="Times New Roman" w:hAnsi="Times New Roman" w:cs="Times New Roman"/>
          <w:sz w:val="24"/>
          <w:szCs w:val="24"/>
        </w:rPr>
        <w:t xml:space="preserve"> y el reacondicionamiento de las zonas afectadas,</w:t>
      </w:r>
      <w:r w:rsidR="00706CE0">
        <w:rPr>
          <w:rFonts w:ascii="Times New Roman" w:hAnsi="Times New Roman" w:cs="Times New Roman"/>
          <w:sz w:val="24"/>
          <w:szCs w:val="24"/>
        </w:rPr>
        <w:t xml:space="preserve"> </w:t>
      </w:r>
      <w:r w:rsidR="007E5C84">
        <w:rPr>
          <w:rFonts w:ascii="Times New Roman" w:hAnsi="Times New Roman" w:cs="Times New Roman"/>
          <w:sz w:val="24"/>
          <w:szCs w:val="24"/>
        </w:rPr>
        <w:t>se está</w:t>
      </w:r>
      <w:r w:rsidR="00C17928">
        <w:rPr>
          <w:rFonts w:ascii="Times New Roman" w:hAnsi="Times New Roman" w:cs="Times New Roman"/>
          <w:sz w:val="24"/>
          <w:szCs w:val="24"/>
        </w:rPr>
        <w:t xml:space="preserve"> aplicando </w:t>
      </w:r>
      <w:r w:rsidR="00C17928" w:rsidRPr="00A247B5">
        <w:rPr>
          <w:rFonts w:ascii="Times New Roman" w:hAnsi="Times New Roman" w:cs="Times New Roman"/>
          <w:sz w:val="24"/>
          <w:szCs w:val="24"/>
        </w:rPr>
        <w:t>el programa CES</w:t>
      </w:r>
      <w:r w:rsidR="007E5C84" w:rsidRPr="00A247B5">
        <w:rPr>
          <w:rFonts w:ascii="Times New Roman" w:hAnsi="Times New Roman" w:cs="Times New Roman"/>
          <w:sz w:val="24"/>
          <w:szCs w:val="24"/>
        </w:rPr>
        <w:t xml:space="preserve"> (Captura,</w:t>
      </w:r>
      <w:r w:rsidR="004A1AC7" w:rsidRPr="00A247B5">
        <w:rPr>
          <w:rFonts w:ascii="Times New Roman" w:hAnsi="Times New Roman" w:cs="Times New Roman"/>
          <w:sz w:val="24"/>
          <w:szCs w:val="24"/>
        </w:rPr>
        <w:t xml:space="preserve"> </w:t>
      </w:r>
      <w:r w:rsidR="00C17928" w:rsidRPr="00A247B5">
        <w:rPr>
          <w:rFonts w:ascii="Times New Roman" w:hAnsi="Times New Roman" w:cs="Times New Roman"/>
          <w:sz w:val="24"/>
          <w:szCs w:val="24"/>
        </w:rPr>
        <w:t>Esterilizar y Soltar</w:t>
      </w:r>
      <w:r w:rsidR="00C91537" w:rsidRPr="00A247B5">
        <w:rPr>
          <w:rFonts w:ascii="Times New Roman" w:hAnsi="Times New Roman" w:cs="Times New Roman"/>
          <w:sz w:val="24"/>
          <w:szCs w:val="24"/>
        </w:rPr>
        <w:t>), consistente en que s</w:t>
      </w:r>
      <w:r w:rsidR="00C17928" w:rsidRPr="00A247B5">
        <w:rPr>
          <w:rFonts w:ascii="Times New Roman" w:hAnsi="Times New Roman" w:cs="Times New Roman"/>
          <w:sz w:val="24"/>
          <w:szCs w:val="24"/>
        </w:rPr>
        <w:t>e captura al animal y se le</w:t>
      </w:r>
      <w:r w:rsidR="00C91537" w:rsidRPr="00A247B5">
        <w:rPr>
          <w:rFonts w:ascii="Times New Roman" w:hAnsi="Times New Roman" w:cs="Times New Roman"/>
          <w:sz w:val="24"/>
          <w:szCs w:val="24"/>
        </w:rPr>
        <w:t xml:space="preserve"> </w:t>
      </w:r>
      <w:r w:rsidR="00C17928" w:rsidRPr="00A247B5">
        <w:rPr>
          <w:rFonts w:ascii="Times New Roman" w:hAnsi="Times New Roman" w:cs="Times New Roman"/>
          <w:sz w:val="24"/>
          <w:szCs w:val="24"/>
        </w:rPr>
        <w:t>realizan pruebas para detectar s</w:t>
      </w:r>
      <w:r w:rsidR="007B7D75" w:rsidRPr="00A247B5">
        <w:rPr>
          <w:rFonts w:ascii="Times New Roman" w:hAnsi="Times New Roman" w:cs="Times New Roman"/>
          <w:sz w:val="24"/>
          <w:szCs w:val="24"/>
        </w:rPr>
        <w:t>i padece o no determinadas enfer</w:t>
      </w:r>
      <w:r w:rsidR="00C17928" w:rsidRPr="00A247B5">
        <w:rPr>
          <w:rFonts w:ascii="Times New Roman" w:hAnsi="Times New Roman" w:cs="Times New Roman"/>
          <w:sz w:val="24"/>
          <w:szCs w:val="24"/>
        </w:rPr>
        <w:t>medades</w:t>
      </w:r>
      <w:r w:rsidR="007B7D75" w:rsidRPr="00A247B5">
        <w:rPr>
          <w:rFonts w:ascii="Times New Roman" w:hAnsi="Times New Roman" w:cs="Times New Roman"/>
          <w:sz w:val="24"/>
          <w:szCs w:val="24"/>
        </w:rPr>
        <w:t xml:space="preserve"> </w:t>
      </w:r>
      <w:r w:rsidR="00C17928" w:rsidRPr="00A247B5">
        <w:rPr>
          <w:rFonts w:ascii="Times New Roman" w:hAnsi="Times New Roman" w:cs="Times New Roman"/>
          <w:sz w:val="24"/>
          <w:szCs w:val="24"/>
        </w:rPr>
        <w:t>(leucemia e inmunodeficiencia)</w:t>
      </w:r>
      <w:r w:rsidR="004B5925" w:rsidRPr="00A247B5">
        <w:rPr>
          <w:rFonts w:ascii="Times New Roman" w:hAnsi="Times New Roman" w:cs="Times New Roman"/>
          <w:sz w:val="24"/>
          <w:szCs w:val="24"/>
        </w:rPr>
        <w:t>. Si el resultado es afirmativo, se sacrifica al animal y si es negat</w:t>
      </w:r>
      <w:r w:rsidR="00DB7848" w:rsidRPr="00A247B5">
        <w:rPr>
          <w:rFonts w:ascii="Times New Roman" w:hAnsi="Times New Roman" w:cs="Times New Roman"/>
          <w:sz w:val="24"/>
          <w:szCs w:val="24"/>
        </w:rPr>
        <w:t>ivo se le esteriliza y despara</w:t>
      </w:r>
      <w:r w:rsidR="004B5925" w:rsidRPr="00A247B5">
        <w:rPr>
          <w:rFonts w:ascii="Times New Roman" w:hAnsi="Times New Roman" w:cs="Times New Roman"/>
          <w:sz w:val="24"/>
          <w:szCs w:val="24"/>
        </w:rPr>
        <w:t>sita, devolviéndole a la calle o facilitando la adopción por parte de personas interesadas.</w:t>
      </w:r>
    </w:p>
    <w:p w14:paraId="06FA8DB3" w14:textId="0A37EBA4" w:rsidR="00510C17" w:rsidRDefault="00C91537" w:rsidP="00CF1CE0">
      <w:pPr>
        <w:jc w:val="both"/>
        <w:rPr>
          <w:rFonts w:ascii="Times New Roman" w:hAnsi="Times New Roman" w:cs="Times New Roman"/>
          <w:sz w:val="24"/>
          <w:szCs w:val="24"/>
        </w:rPr>
      </w:pPr>
      <w:r w:rsidRPr="00AB193A">
        <w:rPr>
          <w:rFonts w:ascii="Times New Roman" w:hAnsi="Times New Roman" w:cs="Times New Roman"/>
          <w:sz w:val="24"/>
          <w:szCs w:val="24"/>
        </w:rPr>
        <w:t>Si no se quiere tener gatos, só</w:t>
      </w:r>
      <w:r w:rsidR="00EA2280" w:rsidRPr="00AB193A">
        <w:rPr>
          <w:rFonts w:ascii="Times New Roman" w:hAnsi="Times New Roman" w:cs="Times New Roman"/>
          <w:sz w:val="24"/>
          <w:szCs w:val="24"/>
        </w:rPr>
        <w:t xml:space="preserve">lo queda procurar que no </w:t>
      </w:r>
      <w:r w:rsidRPr="00AB193A">
        <w:rPr>
          <w:rFonts w:ascii="Times New Roman" w:hAnsi="Times New Roman" w:cs="Times New Roman"/>
          <w:sz w:val="24"/>
          <w:szCs w:val="24"/>
        </w:rPr>
        <w:t>se estabilicen en el lugar que no se quiere y eso pas</w:t>
      </w:r>
      <w:r w:rsidR="00EA2280" w:rsidRPr="00AB193A">
        <w:rPr>
          <w:rFonts w:ascii="Times New Roman" w:hAnsi="Times New Roman" w:cs="Times New Roman"/>
          <w:sz w:val="24"/>
          <w:szCs w:val="24"/>
        </w:rPr>
        <w:t>a</w:t>
      </w:r>
      <w:r w:rsidRPr="00AB193A">
        <w:rPr>
          <w:rFonts w:ascii="Times New Roman" w:hAnsi="Times New Roman" w:cs="Times New Roman"/>
          <w:sz w:val="24"/>
          <w:szCs w:val="24"/>
        </w:rPr>
        <w:t xml:space="preserve"> por impedir</w:t>
      </w:r>
      <w:r w:rsidR="00EA2280" w:rsidRPr="00AB193A">
        <w:rPr>
          <w:rFonts w:ascii="Times New Roman" w:hAnsi="Times New Roman" w:cs="Times New Roman"/>
          <w:sz w:val="24"/>
          <w:szCs w:val="24"/>
        </w:rPr>
        <w:t xml:space="preserve"> </w:t>
      </w:r>
      <w:r w:rsidRPr="00AB193A">
        <w:rPr>
          <w:rFonts w:ascii="Times New Roman" w:hAnsi="Times New Roman" w:cs="Times New Roman"/>
          <w:sz w:val="24"/>
          <w:szCs w:val="24"/>
        </w:rPr>
        <w:t>de mane</w:t>
      </w:r>
      <w:r w:rsidR="00EA2280" w:rsidRPr="00AB193A">
        <w:rPr>
          <w:rFonts w:ascii="Times New Roman" w:hAnsi="Times New Roman" w:cs="Times New Roman"/>
          <w:sz w:val="24"/>
          <w:szCs w:val="24"/>
        </w:rPr>
        <w:t>ra efectiva el que se alimente a</w:t>
      </w:r>
      <w:r w:rsidRPr="00AB193A">
        <w:rPr>
          <w:rFonts w:ascii="Times New Roman" w:hAnsi="Times New Roman" w:cs="Times New Roman"/>
          <w:sz w:val="24"/>
          <w:szCs w:val="24"/>
        </w:rPr>
        <w:t xml:space="preserve"> los gatos en el interior de las zonas donde no se quiere su presencia.</w:t>
      </w:r>
    </w:p>
    <w:p w14:paraId="42A5F54B" w14:textId="3D0F76EF" w:rsidR="00415F0A" w:rsidRDefault="00415F0A" w:rsidP="00CF1CE0">
      <w:pPr>
        <w:jc w:val="both"/>
        <w:rPr>
          <w:rFonts w:ascii="Times New Roman" w:hAnsi="Times New Roman" w:cs="Times New Roman"/>
          <w:sz w:val="24"/>
          <w:szCs w:val="24"/>
        </w:rPr>
      </w:pPr>
      <w:r>
        <w:rPr>
          <w:rFonts w:ascii="Times New Roman" w:hAnsi="Times New Roman" w:cs="Times New Roman"/>
          <w:sz w:val="24"/>
          <w:szCs w:val="24"/>
        </w:rPr>
        <w:t>En relación a la extensió</w:t>
      </w:r>
      <w:r w:rsidR="006B4E40">
        <w:rPr>
          <w:rFonts w:ascii="Times New Roman" w:hAnsi="Times New Roman" w:cs="Times New Roman"/>
          <w:sz w:val="24"/>
          <w:szCs w:val="24"/>
        </w:rPr>
        <w:t>n de</w:t>
      </w:r>
      <w:r>
        <w:rPr>
          <w:rFonts w:ascii="Times New Roman" w:hAnsi="Times New Roman" w:cs="Times New Roman"/>
          <w:sz w:val="24"/>
          <w:szCs w:val="24"/>
        </w:rPr>
        <w:t xml:space="preserve"> asfaltado</w:t>
      </w:r>
      <w:r w:rsidR="006B4E40">
        <w:rPr>
          <w:rFonts w:ascii="Times New Roman" w:hAnsi="Times New Roman" w:cs="Times New Roman"/>
          <w:sz w:val="24"/>
          <w:szCs w:val="24"/>
        </w:rPr>
        <w:t xml:space="preserve"> del aparcamiento</w:t>
      </w:r>
      <w:r>
        <w:rPr>
          <w:rFonts w:ascii="Times New Roman" w:hAnsi="Times New Roman" w:cs="Times New Roman"/>
          <w:sz w:val="24"/>
          <w:szCs w:val="24"/>
        </w:rPr>
        <w:t xml:space="preserve">, </w:t>
      </w:r>
      <w:r w:rsidR="006B4E40">
        <w:rPr>
          <w:rFonts w:ascii="Times New Roman" w:hAnsi="Times New Roman" w:cs="Times New Roman"/>
          <w:sz w:val="24"/>
          <w:szCs w:val="24"/>
        </w:rPr>
        <w:t>se abordará cuando haya presupuesto.</w:t>
      </w:r>
    </w:p>
    <w:p w14:paraId="42BB91CD" w14:textId="1623395A" w:rsidR="0014554A" w:rsidRDefault="0014554A" w:rsidP="00CF1CE0">
      <w:pPr>
        <w:jc w:val="both"/>
        <w:rPr>
          <w:rFonts w:ascii="Times New Roman" w:hAnsi="Times New Roman" w:cs="Times New Roman"/>
          <w:sz w:val="24"/>
          <w:szCs w:val="24"/>
        </w:rPr>
      </w:pPr>
      <w:r>
        <w:rPr>
          <w:rFonts w:ascii="Times New Roman" w:hAnsi="Times New Roman" w:cs="Times New Roman"/>
          <w:sz w:val="24"/>
          <w:szCs w:val="24"/>
        </w:rPr>
        <w:t xml:space="preserve">El Sr. Jiménez </w:t>
      </w:r>
      <w:r w:rsidR="00F63AA4">
        <w:rPr>
          <w:rFonts w:ascii="Times New Roman" w:hAnsi="Times New Roman" w:cs="Times New Roman"/>
          <w:sz w:val="24"/>
          <w:szCs w:val="24"/>
        </w:rPr>
        <w:t>se interesa por</w:t>
      </w:r>
      <w:r w:rsidR="00DA2064">
        <w:rPr>
          <w:rFonts w:ascii="Times New Roman" w:hAnsi="Times New Roman" w:cs="Times New Roman"/>
          <w:sz w:val="24"/>
          <w:szCs w:val="24"/>
        </w:rPr>
        <w:t xml:space="preserve"> un ruego</w:t>
      </w:r>
      <w:r w:rsidR="00F63AA4">
        <w:rPr>
          <w:rFonts w:ascii="Times New Roman" w:hAnsi="Times New Roman" w:cs="Times New Roman"/>
          <w:sz w:val="24"/>
          <w:szCs w:val="24"/>
        </w:rPr>
        <w:t xml:space="preserve"> que </w:t>
      </w:r>
      <w:r w:rsidR="00DA2064">
        <w:rPr>
          <w:rFonts w:ascii="Times New Roman" w:hAnsi="Times New Roman" w:cs="Times New Roman"/>
          <w:sz w:val="24"/>
          <w:szCs w:val="24"/>
        </w:rPr>
        <w:t>presentó en su día y</w:t>
      </w:r>
      <w:r w:rsidR="003E410D">
        <w:rPr>
          <w:rFonts w:ascii="Times New Roman" w:hAnsi="Times New Roman" w:cs="Times New Roman"/>
          <w:sz w:val="24"/>
          <w:szCs w:val="24"/>
        </w:rPr>
        <w:t xml:space="preserve"> </w:t>
      </w:r>
      <w:r>
        <w:rPr>
          <w:rFonts w:ascii="Times New Roman" w:hAnsi="Times New Roman" w:cs="Times New Roman"/>
          <w:sz w:val="24"/>
          <w:szCs w:val="24"/>
        </w:rPr>
        <w:t>que es la limpieza</w:t>
      </w:r>
      <w:r w:rsidR="00F63AA4">
        <w:rPr>
          <w:rFonts w:ascii="Times New Roman" w:hAnsi="Times New Roman" w:cs="Times New Roman"/>
          <w:sz w:val="24"/>
          <w:szCs w:val="24"/>
        </w:rPr>
        <w:t xml:space="preserve"> de la zona</w:t>
      </w:r>
      <w:r>
        <w:rPr>
          <w:rFonts w:ascii="Times New Roman" w:hAnsi="Times New Roman" w:cs="Times New Roman"/>
          <w:sz w:val="24"/>
          <w:szCs w:val="24"/>
        </w:rPr>
        <w:t xml:space="preserve"> donde pernocta una persona bajo</w:t>
      </w:r>
      <w:r w:rsidR="00B16353">
        <w:rPr>
          <w:rFonts w:ascii="Times New Roman" w:hAnsi="Times New Roman" w:cs="Times New Roman"/>
          <w:sz w:val="24"/>
          <w:szCs w:val="24"/>
        </w:rPr>
        <w:t xml:space="preserve"> la pasarela del pabellón Princesa</w:t>
      </w:r>
      <w:r>
        <w:rPr>
          <w:rFonts w:ascii="Times New Roman" w:hAnsi="Times New Roman" w:cs="Times New Roman"/>
          <w:sz w:val="24"/>
          <w:szCs w:val="24"/>
        </w:rPr>
        <w:t xml:space="preserve"> Galiana</w:t>
      </w:r>
      <w:r w:rsidR="003320EE">
        <w:rPr>
          <w:rFonts w:ascii="Times New Roman" w:hAnsi="Times New Roman" w:cs="Times New Roman"/>
          <w:sz w:val="24"/>
          <w:szCs w:val="24"/>
        </w:rPr>
        <w:t xml:space="preserve">. Hay niños que pasan por allí y pueden ver los excrementos de ese señor. La última vez que se limpió esa zona fue </w:t>
      </w:r>
      <w:r w:rsidR="00B87EDC">
        <w:rPr>
          <w:rFonts w:ascii="Times New Roman" w:hAnsi="Times New Roman" w:cs="Times New Roman"/>
          <w:sz w:val="24"/>
          <w:szCs w:val="24"/>
        </w:rPr>
        <w:t>hace cinco meses</w:t>
      </w:r>
      <w:r w:rsidR="003320EE">
        <w:rPr>
          <w:rFonts w:ascii="Times New Roman" w:hAnsi="Times New Roman" w:cs="Times New Roman"/>
          <w:sz w:val="24"/>
          <w:szCs w:val="24"/>
        </w:rPr>
        <w:t>.</w:t>
      </w:r>
    </w:p>
    <w:p w14:paraId="7005D257" w14:textId="416DAF68" w:rsidR="003320EE" w:rsidRDefault="00B6038E" w:rsidP="00CF1CE0">
      <w:pPr>
        <w:jc w:val="both"/>
        <w:rPr>
          <w:rFonts w:ascii="Times New Roman" w:hAnsi="Times New Roman" w:cs="Times New Roman"/>
          <w:sz w:val="24"/>
          <w:szCs w:val="24"/>
        </w:rPr>
      </w:pPr>
      <w:r>
        <w:rPr>
          <w:rFonts w:ascii="Times New Roman" w:hAnsi="Times New Roman" w:cs="Times New Roman"/>
          <w:sz w:val="24"/>
          <w:szCs w:val="24"/>
        </w:rPr>
        <w:t>Le contesta el</w:t>
      </w:r>
      <w:r w:rsidR="00F63AA4">
        <w:rPr>
          <w:rFonts w:ascii="Times New Roman" w:hAnsi="Times New Roman" w:cs="Times New Roman"/>
          <w:sz w:val="24"/>
          <w:szCs w:val="24"/>
        </w:rPr>
        <w:t xml:space="preserve"> Sr. Concejal-</w:t>
      </w:r>
      <w:r w:rsidR="008572CF">
        <w:rPr>
          <w:rFonts w:ascii="Times New Roman" w:hAnsi="Times New Roman" w:cs="Times New Roman"/>
          <w:sz w:val="24"/>
          <w:szCs w:val="24"/>
        </w:rPr>
        <w:t xml:space="preserve">Presidente que </w:t>
      </w:r>
      <w:r w:rsidR="00F63AA4">
        <w:rPr>
          <w:rFonts w:ascii="Times New Roman" w:hAnsi="Times New Roman" w:cs="Times New Roman"/>
          <w:sz w:val="24"/>
          <w:szCs w:val="24"/>
        </w:rPr>
        <w:t>este asunto fue</w:t>
      </w:r>
      <w:r w:rsidR="00A80725">
        <w:rPr>
          <w:rFonts w:ascii="Times New Roman" w:hAnsi="Times New Roman" w:cs="Times New Roman"/>
          <w:sz w:val="24"/>
          <w:szCs w:val="24"/>
        </w:rPr>
        <w:t xml:space="preserve"> tratado en otros Consejos</w:t>
      </w:r>
      <w:r w:rsidR="00F63AA4">
        <w:rPr>
          <w:rFonts w:ascii="Times New Roman" w:hAnsi="Times New Roman" w:cs="Times New Roman"/>
          <w:sz w:val="24"/>
          <w:szCs w:val="24"/>
        </w:rPr>
        <w:t>;</w:t>
      </w:r>
      <w:r w:rsidR="009714BA">
        <w:rPr>
          <w:rFonts w:ascii="Times New Roman" w:hAnsi="Times New Roman" w:cs="Times New Roman"/>
          <w:sz w:val="24"/>
          <w:szCs w:val="24"/>
        </w:rPr>
        <w:t xml:space="preserve"> </w:t>
      </w:r>
      <w:r w:rsidR="00AC0CDA">
        <w:rPr>
          <w:rFonts w:ascii="Times New Roman" w:hAnsi="Times New Roman" w:cs="Times New Roman"/>
          <w:sz w:val="24"/>
          <w:szCs w:val="24"/>
        </w:rPr>
        <w:t>en la actualidad son los Servicios Sociales los que están i</w:t>
      </w:r>
      <w:r w:rsidR="00675322">
        <w:rPr>
          <w:rFonts w:ascii="Times New Roman" w:hAnsi="Times New Roman" w:cs="Times New Roman"/>
          <w:sz w:val="24"/>
          <w:szCs w:val="24"/>
        </w:rPr>
        <w:t>ntervinie</w:t>
      </w:r>
      <w:r w:rsidR="00AC0CDA">
        <w:rPr>
          <w:rFonts w:ascii="Times New Roman" w:hAnsi="Times New Roman" w:cs="Times New Roman"/>
          <w:sz w:val="24"/>
          <w:szCs w:val="24"/>
        </w:rPr>
        <w:t>ndo y buscando una solución</w:t>
      </w:r>
      <w:r w:rsidR="00311514">
        <w:rPr>
          <w:rFonts w:ascii="Times New Roman" w:hAnsi="Times New Roman" w:cs="Times New Roman"/>
          <w:sz w:val="24"/>
          <w:szCs w:val="24"/>
        </w:rPr>
        <w:t>.</w:t>
      </w:r>
    </w:p>
    <w:p w14:paraId="1EECF64C" w14:textId="1A5694C1" w:rsidR="00D86161" w:rsidRDefault="00D86161" w:rsidP="00CF1CE0">
      <w:pPr>
        <w:jc w:val="both"/>
        <w:rPr>
          <w:rFonts w:ascii="Times New Roman" w:hAnsi="Times New Roman" w:cs="Times New Roman"/>
          <w:sz w:val="24"/>
          <w:szCs w:val="24"/>
        </w:rPr>
      </w:pPr>
      <w:r>
        <w:rPr>
          <w:rFonts w:ascii="Times New Roman" w:hAnsi="Times New Roman" w:cs="Times New Roman"/>
          <w:sz w:val="24"/>
          <w:szCs w:val="24"/>
        </w:rPr>
        <w:t xml:space="preserve">El Sr. Concejal-Presidente informa que se van a reanudar las obras del </w:t>
      </w:r>
      <w:r w:rsidR="00947698">
        <w:rPr>
          <w:rFonts w:ascii="Times New Roman" w:hAnsi="Times New Roman" w:cs="Times New Roman"/>
          <w:sz w:val="24"/>
          <w:szCs w:val="24"/>
        </w:rPr>
        <w:t xml:space="preserve">Centro de Salud </w:t>
      </w:r>
      <w:r>
        <w:rPr>
          <w:rFonts w:ascii="Times New Roman" w:hAnsi="Times New Roman" w:cs="Times New Roman"/>
          <w:sz w:val="24"/>
          <w:szCs w:val="24"/>
        </w:rPr>
        <w:t>y que están presupuestados 649.000 € en el presupuesto de la Junta de Comunidades de 2018</w:t>
      </w:r>
      <w:r w:rsidR="00913AD9">
        <w:rPr>
          <w:rFonts w:ascii="Times New Roman" w:hAnsi="Times New Roman" w:cs="Times New Roman"/>
          <w:sz w:val="24"/>
          <w:szCs w:val="24"/>
        </w:rPr>
        <w:t>.</w:t>
      </w:r>
    </w:p>
    <w:p w14:paraId="2A7881A5" w14:textId="2E569C39" w:rsidR="007C01FA" w:rsidRDefault="007C01FA" w:rsidP="00CF1CE0">
      <w:pPr>
        <w:jc w:val="both"/>
        <w:rPr>
          <w:rFonts w:ascii="Times New Roman" w:hAnsi="Times New Roman" w:cs="Times New Roman"/>
          <w:sz w:val="24"/>
          <w:szCs w:val="24"/>
        </w:rPr>
      </w:pPr>
      <w:r>
        <w:rPr>
          <w:rFonts w:ascii="Times New Roman" w:hAnsi="Times New Roman" w:cs="Times New Roman"/>
          <w:sz w:val="24"/>
          <w:szCs w:val="24"/>
          <w:highlight w:val="lightGray"/>
        </w:rPr>
        <w:t xml:space="preserve">2.2  DAR CUENTA DE LA </w:t>
      </w:r>
      <w:r w:rsidRPr="007C01FA">
        <w:rPr>
          <w:rFonts w:ascii="Times New Roman" w:hAnsi="Times New Roman" w:cs="Times New Roman"/>
          <w:sz w:val="24"/>
          <w:szCs w:val="24"/>
          <w:highlight w:val="lightGray"/>
        </w:rPr>
        <w:t>INSTRUCCIÓN DICTADA POR LA CONCEJALÍA DE PARTICIPACION Y TRANSPARENCIA RELATIVA AL PLAZO MÁXIMO PARA PRESENTAR INICIATIVAS EN LOS CONSEJOS DE PARTICIPACIÓN CIUDADANA DE LOS DISTRITOS DE LA CIUDAD DE TOLEDO.</w:t>
      </w:r>
    </w:p>
    <w:p w14:paraId="607939A4" w14:textId="46886305" w:rsidR="00C8268F" w:rsidRPr="007A1533" w:rsidRDefault="007C6FD7" w:rsidP="00C8268F">
      <w:pPr>
        <w:jc w:val="both"/>
        <w:rPr>
          <w:rFonts w:ascii="Times New Roman" w:hAnsi="Times New Roman"/>
          <w:i/>
          <w:sz w:val="24"/>
          <w:szCs w:val="24"/>
        </w:rPr>
      </w:pPr>
      <w:r>
        <w:rPr>
          <w:rFonts w:ascii="Times New Roman" w:hAnsi="Times New Roman"/>
          <w:sz w:val="24"/>
          <w:szCs w:val="24"/>
        </w:rPr>
        <w:t xml:space="preserve">El Secretario </w:t>
      </w:r>
      <w:r w:rsidR="00701DFE">
        <w:rPr>
          <w:rFonts w:ascii="Times New Roman" w:hAnsi="Times New Roman"/>
          <w:sz w:val="24"/>
          <w:szCs w:val="24"/>
        </w:rPr>
        <w:t>procede a la lectura de dicha instrucció</w:t>
      </w:r>
      <w:r w:rsidR="00855910">
        <w:rPr>
          <w:rFonts w:ascii="Times New Roman" w:hAnsi="Times New Roman"/>
          <w:sz w:val="24"/>
          <w:szCs w:val="24"/>
        </w:rPr>
        <w:t>n, en la que</w:t>
      </w:r>
      <w:r w:rsidR="007A1533">
        <w:rPr>
          <w:rFonts w:ascii="Times New Roman" w:hAnsi="Times New Roman"/>
          <w:sz w:val="24"/>
          <w:szCs w:val="24"/>
        </w:rPr>
        <w:t>,</w:t>
      </w:r>
      <w:r w:rsidR="00E74D67">
        <w:rPr>
          <w:rFonts w:ascii="Times New Roman" w:hAnsi="Times New Roman"/>
          <w:sz w:val="24"/>
          <w:szCs w:val="24"/>
        </w:rPr>
        <w:t xml:space="preserve"> </w:t>
      </w:r>
      <w:r w:rsidR="007A1533">
        <w:rPr>
          <w:rFonts w:ascii="Times New Roman" w:hAnsi="Times New Roman"/>
          <w:sz w:val="24"/>
          <w:szCs w:val="24"/>
        </w:rPr>
        <w:t xml:space="preserve">entre otras cosas, </w:t>
      </w:r>
      <w:r w:rsidR="00C86693">
        <w:rPr>
          <w:rFonts w:ascii="Times New Roman" w:hAnsi="Times New Roman"/>
          <w:sz w:val="24"/>
          <w:szCs w:val="24"/>
        </w:rPr>
        <w:t xml:space="preserve">se </w:t>
      </w:r>
      <w:r w:rsidR="00A144C3">
        <w:rPr>
          <w:rFonts w:ascii="Times New Roman" w:hAnsi="Times New Roman"/>
          <w:sz w:val="24"/>
          <w:szCs w:val="24"/>
        </w:rPr>
        <w:t>dispone</w:t>
      </w:r>
      <w:r w:rsidR="007A1533">
        <w:rPr>
          <w:rFonts w:ascii="Times New Roman" w:hAnsi="Times New Roman"/>
          <w:sz w:val="24"/>
          <w:szCs w:val="24"/>
        </w:rPr>
        <w:t xml:space="preserve"> que “</w:t>
      </w:r>
      <w:r w:rsidR="00C8268F" w:rsidRPr="007A1533">
        <w:rPr>
          <w:rFonts w:ascii="Times New Roman" w:hAnsi="Times New Roman"/>
          <w:i/>
          <w:sz w:val="24"/>
          <w:szCs w:val="24"/>
        </w:rPr>
        <w:t>El art. 17 del Reglamento Orgánico de los Distritos de la ciudad de Toledo, establece que las proposiciones se deberán presentar con al menos siete días naturales antes de la sesión correspondiente.</w:t>
      </w:r>
    </w:p>
    <w:p w14:paraId="25A542B7" w14:textId="34BFBE6C" w:rsidR="00C8268F" w:rsidRPr="007A1533" w:rsidRDefault="00C8268F" w:rsidP="00C8268F">
      <w:pPr>
        <w:jc w:val="both"/>
        <w:rPr>
          <w:rFonts w:ascii="Times New Roman" w:hAnsi="Times New Roman"/>
          <w:i/>
          <w:sz w:val="24"/>
          <w:szCs w:val="24"/>
        </w:rPr>
      </w:pPr>
      <w:r w:rsidRPr="007A1533">
        <w:rPr>
          <w:rFonts w:ascii="Times New Roman" w:hAnsi="Times New Roman"/>
          <w:i/>
          <w:sz w:val="24"/>
          <w:szCs w:val="24"/>
        </w:rPr>
        <w:t>El art. 14 de dicho Reglamento determina</w:t>
      </w:r>
      <w:r w:rsidR="00251FF3">
        <w:rPr>
          <w:rFonts w:ascii="Times New Roman" w:hAnsi="Times New Roman"/>
          <w:i/>
          <w:sz w:val="24"/>
          <w:szCs w:val="24"/>
        </w:rPr>
        <w:t xml:space="preserve"> que la Co</w:t>
      </w:r>
      <w:r w:rsidRPr="007A1533">
        <w:rPr>
          <w:rFonts w:ascii="Times New Roman" w:hAnsi="Times New Roman"/>
          <w:i/>
          <w:sz w:val="24"/>
          <w:szCs w:val="24"/>
        </w:rPr>
        <w:t xml:space="preserve">nvocatoria y el Orden del Día del Consejo se </w:t>
      </w:r>
      <w:proofErr w:type="gramStart"/>
      <w:r w:rsidRPr="007A1533">
        <w:rPr>
          <w:rFonts w:ascii="Times New Roman" w:hAnsi="Times New Roman"/>
          <w:i/>
          <w:sz w:val="24"/>
          <w:szCs w:val="24"/>
        </w:rPr>
        <w:t>remitirá</w:t>
      </w:r>
      <w:proofErr w:type="gramEnd"/>
      <w:r w:rsidRPr="007A1533">
        <w:rPr>
          <w:rFonts w:ascii="Times New Roman" w:hAnsi="Times New Roman"/>
          <w:i/>
          <w:sz w:val="24"/>
          <w:szCs w:val="24"/>
        </w:rPr>
        <w:t xml:space="preserve"> a los vocales con, al menos, cuatro días hábiles de antelación respecto de la sesión correspondiente.</w:t>
      </w:r>
    </w:p>
    <w:p w14:paraId="4FFD1CCE" w14:textId="77777777" w:rsidR="00C8268F" w:rsidRPr="007A1533" w:rsidRDefault="00C8268F" w:rsidP="00C8268F">
      <w:pPr>
        <w:jc w:val="both"/>
        <w:rPr>
          <w:rFonts w:ascii="Times New Roman" w:hAnsi="Times New Roman"/>
          <w:i/>
          <w:sz w:val="24"/>
          <w:szCs w:val="24"/>
        </w:rPr>
      </w:pPr>
      <w:r w:rsidRPr="007A1533">
        <w:rPr>
          <w:rFonts w:ascii="Times New Roman" w:hAnsi="Times New Roman"/>
          <w:i/>
          <w:sz w:val="24"/>
          <w:szCs w:val="24"/>
        </w:rPr>
        <w:t>En la práctica se ha constatado que el plazo límite fijado para la presentación de iniciativas ocasiona que el plazo dispuesto para su examen y la elaboración del Orden del Día y el envío de la convocatoria resulta insuficiente.</w:t>
      </w:r>
    </w:p>
    <w:p w14:paraId="3C46D8C3" w14:textId="2E4B16B2" w:rsidR="00C8268F" w:rsidRDefault="00C8268F" w:rsidP="00C8268F">
      <w:pPr>
        <w:jc w:val="both"/>
        <w:rPr>
          <w:rFonts w:ascii="Times New Roman" w:hAnsi="Times New Roman"/>
          <w:b/>
          <w:i/>
          <w:sz w:val="24"/>
          <w:szCs w:val="24"/>
        </w:rPr>
      </w:pPr>
      <w:r w:rsidRPr="007A1533">
        <w:rPr>
          <w:rFonts w:ascii="Times New Roman" w:hAnsi="Times New Roman"/>
          <w:i/>
          <w:sz w:val="24"/>
          <w:szCs w:val="24"/>
        </w:rPr>
        <w:t xml:space="preserve">En virtud de lo anteriormente expuesto, y manifestada conformidad al respecto por parte del Consejo Vecinal en sesión celebrada el 25 de octubre de 2017, </w:t>
      </w:r>
      <w:r w:rsidRPr="007A1533">
        <w:rPr>
          <w:rFonts w:ascii="Times New Roman" w:hAnsi="Times New Roman"/>
          <w:b/>
          <w:i/>
          <w:sz w:val="24"/>
          <w:szCs w:val="24"/>
        </w:rPr>
        <w:t>se establece</w:t>
      </w:r>
      <w:r w:rsidRPr="007A1533">
        <w:rPr>
          <w:rFonts w:ascii="Times New Roman" w:hAnsi="Times New Roman"/>
          <w:i/>
          <w:sz w:val="24"/>
          <w:szCs w:val="24"/>
        </w:rPr>
        <w:t xml:space="preserve"> </w:t>
      </w:r>
      <w:r w:rsidRPr="007A1533">
        <w:rPr>
          <w:rFonts w:ascii="Times New Roman" w:hAnsi="Times New Roman"/>
          <w:b/>
          <w:i/>
          <w:sz w:val="24"/>
          <w:szCs w:val="24"/>
        </w:rPr>
        <w:t>el plazo de doce días naturales antes de la sesión correspondiente como plazo límite para formular las proposiciones, comparecencias y preguntas (iniciativas) que se estimen convenientes someter al Consejo de Participación Ciudadana del Distrito correspondiente.</w:t>
      </w:r>
      <w:r w:rsidR="007A1533">
        <w:rPr>
          <w:rFonts w:ascii="Times New Roman" w:hAnsi="Times New Roman"/>
          <w:b/>
          <w:i/>
          <w:sz w:val="24"/>
          <w:szCs w:val="24"/>
        </w:rPr>
        <w:t>”</w:t>
      </w:r>
    </w:p>
    <w:p w14:paraId="1C1148C5" w14:textId="55D988C9" w:rsidR="00673892" w:rsidRDefault="00673892" w:rsidP="00C8268F">
      <w:pPr>
        <w:jc w:val="both"/>
        <w:rPr>
          <w:rFonts w:ascii="Times New Roman" w:hAnsi="Times New Roman" w:cs="Times New Roman"/>
          <w:sz w:val="24"/>
          <w:szCs w:val="24"/>
        </w:rPr>
      </w:pPr>
      <w:r>
        <w:rPr>
          <w:rFonts w:ascii="Times New Roman" w:hAnsi="Times New Roman" w:cs="Times New Roman"/>
          <w:sz w:val="24"/>
          <w:szCs w:val="24"/>
          <w:highlight w:val="lightGray"/>
        </w:rPr>
        <w:lastRenderedPageBreak/>
        <w:t xml:space="preserve">3º DAR LECTURA DEL DECRETO DICTADO POR LA </w:t>
      </w:r>
      <w:r w:rsidRPr="00673892">
        <w:rPr>
          <w:rFonts w:ascii="Times New Roman" w:hAnsi="Times New Roman" w:cs="Times New Roman"/>
          <w:sz w:val="24"/>
          <w:szCs w:val="24"/>
          <w:highlight w:val="lightGray"/>
        </w:rPr>
        <w:t>ALCALDÍA-PRESIDENCIA DE NOMBRAMIENTO DE NUEVO VOCAL TITULAR Y SUPLENTE, RESPECTIVAMEN</w:t>
      </w:r>
      <w:r w:rsidR="008C07AA">
        <w:rPr>
          <w:rFonts w:ascii="Times New Roman" w:hAnsi="Times New Roman" w:cs="Times New Roman"/>
          <w:sz w:val="24"/>
          <w:szCs w:val="24"/>
          <w:highlight w:val="lightGray"/>
        </w:rPr>
        <w:t>TE EN REPRESENTACIÓN DE LA AMPA</w:t>
      </w:r>
      <w:r w:rsidR="00F7640B">
        <w:rPr>
          <w:rFonts w:ascii="Times New Roman" w:hAnsi="Times New Roman" w:cs="Times New Roman"/>
          <w:sz w:val="24"/>
          <w:szCs w:val="24"/>
          <w:highlight w:val="lightGray"/>
        </w:rPr>
        <w:t xml:space="preserve"> </w:t>
      </w:r>
      <w:r w:rsidRPr="00673892">
        <w:rPr>
          <w:rFonts w:ascii="Times New Roman" w:hAnsi="Times New Roman" w:cs="Times New Roman"/>
          <w:sz w:val="24"/>
          <w:szCs w:val="24"/>
          <w:highlight w:val="lightGray"/>
        </w:rPr>
        <w:t>”LUIS RODRÍGUEZ OLIVER” CON DERECHO A VOZ Y VOTO.</w:t>
      </w:r>
    </w:p>
    <w:p w14:paraId="1824FBC3" w14:textId="3DDB12E1" w:rsidR="00120F00" w:rsidRDefault="00120F00" w:rsidP="00C8268F">
      <w:pPr>
        <w:jc w:val="both"/>
        <w:rPr>
          <w:rFonts w:ascii="Times New Roman" w:hAnsi="Times New Roman" w:cs="Times New Roman"/>
          <w:sz w:val="24"/>
          <w:szCs w:val="24"/>
        </w:rPr>
      </w:pPr>
      <w:r>
        <w:rPr>
          <w:rFonts w:ascii="Times New Roman" w:hAnsi="Times New Roman" w:cs="Times New Roman"/>
          <w:sz w:val="24"/>
          <w:szCs w:val="24"/>
        </w:rPr>
        <w:t xml:space="preserve">El Sr. Concejal-Presidente procede a retirar este punto del Orden del Día ya que no hay </w:t>
      </w:r>
      <w:r w:rsidR="005310DF">
        <w:rPr>
          <w:rFonts w:ascii="Times New Roman" w:hAnsi="Times New Roman" w:cs="Times New Roman"/>
          <w:sz w:val="24"/>
          <w:szCs w:val="24"/>
        </w:rPr>
        <w:t>acuerdo entre todas las AMPAS sobre la ren</w:t>
      </w:r>
      <w:r>
        <w:rPr>
          <w:rFonts w:ascii="Times New Roman" w:hAnsi="Times New Roman" w:cs="Times New Roman"/>
          <w:sz w:val="24"/>
          <w:szCs w:val="24"/>
        </w:rPr>
        <w:t>uncia del anterior vocal titular.</w:t>
      </w:r>
    </w:p>
    <w:p w14:paraId="5D99BAF6" w14:textId="519E7656" w:rsidR="00120F00" w:rsidRDefault="00E964AB" w:rsidP="00C8268F">
      <w:pPr>
        <w:jc w:val="both"/>
        <w:rPr>
          <w:rFonts w:ascii="Times New Roman" w:hAnsi="Times New Roman" w:cs="Times New Roman"/>
          <w:sz w:val="24"/>
          <w:szCs w:val="24"/>
        </w:rPr>
      </w:pPr>
      <w:r w:rsidRPr="00E964AB">
        <w:rPr>
          <w:rFonts w:ascii="Times New Roman" w:hAnsi="Times New Roman" w:cs="Times New Roman"/>
          <w:sz w:val="24"/>
          <w:szCs w:val="24"/>
          <w:highlight w:val="lightGray"/>
        </w:rPr>
        <w:t>4º COMPARECENCIA DE LA SRA. CONCEJALA DELEGADA DE SERVICIOS PUBLICOS Y SOSTENIBILIDAD</w:t>
      </w:r>
      <w:r>
        <w:rPr>
          <w:rFonts w:ascii="Times New Roman" w:hAnsi="Times New Roman" w:cs="Times New Roman"/>
          <w:sz w:val="24"/>
          <w:szCs w:val="24"/>
        </w:rPr>
        <w:t>.</w:t>
      </w:r>
    </w:p>
    <w:p w14:paraId="5F182507" w14:textId="522215B0" w:rsidR="00F11E1C" w:rsidRDefault="007D7085" w:rsidP="00C8268F">
      <w:pPr>
        <w:jc w:val="both"/>
        <w:rPr>
          <w:rFonts w:ascii="Times New Roman" w:hAnsi="Times New Roman" w:cs="Times New Roman"/>
          <w:sz w:val="24"/>
          <w:szCs w:val="24"/>
        </w:rPr>
      </w:pPr>
      <w:r>
        <w:rPr>
          <w:rFonts w:ascii="Times New Roman" w:hAnsi="Times New Roman" w:cs="Times New Roman"/>
          <w:sz w:val="24"/>
          <w:szCs w:val="24"/>
        </w:rPr>
        <w:t>La Sra.</w:t>
      </w:r>
      <w:r w:rsidR="00DC500F">
        <w:rPr>
          <w:rFonts w:ascii="Times New Roman" w:hAnsi="Times New Roman" w:cs="Times New Roman"/>
          <w:sz w:val="24"/>
          <w:szCs w:val="24"/>
        </w:rPr>
        <w:t xml:space="preserve"> Jiménez Rodríguez</w:t>
      </w:r>
      <w:r>
        <w:rPr>
          <w:rFonts w:ascii="Times New Roman" w:hAnsi="Times New Roman" w:cs="Times New Roman"/>
          <w:sz w:val="24"/>
          <w:szCs w:val="24"/>
        </w:rPr>
        <w:t xml:space="preserve">, Concejal de Servicios Públicos y Sostenibilidad, </w:t>
      </w:r>
      <w:r w:rsidR="00F11E1C">
        <w:rPr>
          <w:rFonts w:ascii="Times New Roman" w:hAnsi="Times New Roman" w:cs="Times New Roman"/>
          <w:sz w:val="24"/>
          <w:szCs w:val="24"/>
        </w:rPr>
        <w:t>muestra su satisfacción por poder comparecer ante el Consejo de</w:t>
      </w:r>
      <w:r w:rsidR="00CA0AE3">
        <w:rPr>
          <w:rFonts w:ascii="Times New Roman" w:hAnsi="Times New Roman" w:cs="Times New Roman"/>
          <w:sz w:val="24"/>
          <w:szCs w:val="24"/>
        </w:rPr>
        <w:t xml:space="preserve"> Participación Ciudadana de</w:t>
      </w:r>
      <w:r w:rsidR="00F11E1C">
        <w:rPr>
          <w:rFonts w:ascii="Times New Roman" w:hAnsi="Times New Roman" w:cs="Times New Roman"/>
          <w:sz w:val="24"/>
          <w:szCs w:val="24"/>
        </w:rPr>
        <w:t xml:space="preserve"> Sta. Bárbara.</w:t>
      </w:r>
    </w:p>
    <w:p w14:paraId="1BE5738F" w14:textId="2A499FA5" w:rsidR="00B330CB" w:rsidRDefault="003C2EE6" w:rsidP="00C8268F">
      <w:pPr>
        <w:jc w:val="both"/>
        <w:rPr>
          <w:rFonts w:ascii="Times New Roman" w:hAnsi="Times New Roman" w:cs="Times New Roman"/>
          <w:sz w:val="24"/>
          <w:szCs w:val="24"/>
        </w:rPr>
      </w:pPr>
      <w:r>
        <w:rPr>
          <w:rFonts w:ascii="Times New Roman" w:hAnsi="Times New Roman" w:cs="Times New Roman"/>
          <w:sz w:val="24"/>
          <w:szCs w:val="24"/>
        </w:rPr>
        <w:t>Expone que el alumbrado público del barrio de Santa Bárbara consta de 1094 puntos de luz alimentados desde 15 centros de mando distintos.</w:t>
      </w:r>
      <w:r w:rsidR="00D827EF">
        <w:rPr>
          <w:rFonts w:ascii="Times New Roman" w:hAnsi="Times New Roman" w:cs="Times New Roman"/>
          <w:sz w:val="24"/>
          <w:szCs w:val="24"/>
        </w:rPr>
        <w:t xml:space="preserve"> </w:t>
      </w:r>
      <w:r>
        <w:rPr>
          <w:rFonts w:ascii="Times New Roman" w:hAnsi="Times New Roman" w:cs="Times New Roman"/>
          <w:sz w:val="24"/>
          <w:szCs w:val="24"/>
        </w:rPr>
        <w:t>La instalación de al</w:t>
      </w:r>
      <w:r w:rsidR="00D827EF">
        <w:rPr>
          <w:rFonts w:ascii="Times New Roman" w:hAnsi="Times New Roman" w:cs="Times New Roman"/>
          <w:sz w:val="24"/>
          <w:szCs w:val="24"/>
        </w:rPr>
        <w:t>u</w:t>
      </w:r>
      <w:r>
        <w:rPr>
          <w:rFonts w:ascii="Times New Roman" w:hAnsi="Times New Roman" w:cs="Times New Roman"/>
          <w:sz w:val="24"/>
          <w:szCs w:val="24"/>
        </w:rPr>
        <w:t xml:space="preserve">mbrado </w:t>
      </w:r>
      <w:r w:rsidR="00BC39A3">
        <w:rPr>
          <w:rFonts w:ascii="Times New Roman" w:hAnsi="Times New Roman" w:cs="Times New Roman"/>
          <w:sz w:val="24"/>
          <w:szCs w:val="24"/>
        </w:rPr>
        <w:t>d</w:t>
      </w:r>
      <w:r>
        <w:rPr>
          <w:rFonts w:ascii="Times New Roman" w:hAnsi="Times New Roman" w:cs="Times New Roman"/>
          <w:sz w:val="24"/>
          <w:szCs w:val="24"/>
        </w:rPr>
        <w:t>ata de los años ochenta.</w:t>
      </w:r>
      <w:r w:rsidR="00D827EF">
        <w:rPr>
          <w:rFonts w:ascii="Times New Roman" w:hAnsi="Times New Roman" w:cs="Times New Roman"/>
          <w:sz w:val="24"/>
          <w:szCs w:val="24"/>
        </w:rPr>
        <w:t xml:space="preserve"> </w:t>
      </w:r>
      <w:r w:rsidR="00BC39A3">
        <w:rPr>
          <w:rFonts w:ascii="Times New Roman" w:hAnsi="Times New Roman" w:cs="Times New Roman"/>
          <w:sz w:val="24"/>
          <w:szCs w:val="24"/>
        </w:rPr>
        <w:t>Los niveles de iluminación están adaptados a los requerimientos máximos del Reglamento de Eficiencia Energética de las Instalaciones de Alumbrado Exterior (2008), si bien incluso se superan en la mayoría de las calles.</w:t>
      </w:r>
    </w:p>
    <w:p w14:paraId="54929513" w14:textId="367285BF" w:rsidR="009B74F9" w:rsidRDefault="009B74F9" w:rsidP="00C8268F">
      <w:pPr>
        <w:jc w:val="both"/>
        <w:rPr>
          <w:rFonts w:ascii="Times New Roman" w:hAnsi="Times New Roman" w:cs="Times New Roman"/>
          <w:sz w:val="24"/>
          <w:szCs w:val="24"/>
        </w:rPr>
      </w:pPr>
      <w:r>
        <w:rPr>
          <w:rFonts w:ascii="Times New Roman" w:hAnsi="Times New Roman" w:cs="Times New Roman"/>
          <w:sz w:val="24"/>
          <w:szCs w:val="24"/>
        </w:rPr>
        <w:t>A pesar de los incrementos en los niveles de il</w:t>
      </w:r>
      <w:r w:rsidR="00DA782D">
        <w:rPr>
          <w:rFonts w:ascii="Times New Roman" w:hAnsi="Times New Roman" w:cs="Times New Roman"/>
          <w:sz w:val="24"/>
          <w:szCs w:val="24"/>
        </w:rPr>
        <w:t>u</w:t>
      </w:r>
      <w:r>
        <w:rPr>
          <w:rFonts w:ascii="Times New Roman" w:hAnsi="Times New Roman" w:cs="Times New Roman"/>
          <w:sz w:val="24"/>
          <w:szCs w:val="24"/>
        </w:rPr>
        <w:t>minación, el consumo energético se ha ido reduciendo de forma notable estos años. En 2016 se produjo una disminución del consumo del 18% respecto a 2011.</w:t>
      </w:r>
      <w:r w:rsidR="00C16D42">
        <w:rPr>
          <w:rFonts w:ascii="Times New Roman" w:hAnsi="Times New Roman" w:cs="Times New Roman"/>
          <w:sz w:val="24"/>
          <w:szCs w:val="24"/>
        </w:rPr>
        <w:t>En 2017 se produjo u</w:t>
      </w:r>
      <w:r w:rsidR="001A73F5">
        <w:rPr>
          <w:rFonts w:ascii="Times New Roman" w:hAnsi="Times New Roman" w:cs="Times New Roman"/>
          <w:sz w:val="24"/>
          <w:szCs w:val="24"/>
        </w:rPr>
        <w:t>na disminución del consumo del 33% respecto a 2011 y del 18% respecto a 2016.</w:t>
      </w:r>
    </w:p>
    <w:p w14:paraId="6281C4AE" w14:textId="6197FF78" w:rsidR="00DA782D" w:rsidRDefault="00DA782D" w:rsidP="00C8268F">
      <w:pPr>
        <w:jc w:val="both"/>
        <w:rPr>
          <w:rFonts w:ascii="Times New Roman" w:hAnsi="Times New Roman" w:cs="Times New Roman"/>
          <w:sz w:val="24"/>
          <w:szCs w:val="24"/>
        </w:rPr>
      </w:pPr>
      <w:r>
        <w:rPr>
          <w:rFonts w:ascii="Times New Roman" w:hAnsi="Times New Roman" w:cs="Times New Roman"/>
          <w:sz w:val="24"/>
          <w:szCs w:val="24"/>
        </w:rPr>
        <w:t>Las actuaciones realizadas en el barrio han sido may</w:t>
      </w:r>
      <w:r w:rsidR="000A06F9">
        <w:rPr>
          <w:rFonts w:ascii="Times New Roman" w:hAnsi="Times New Roman" w:cs="Times New Roman"/>
          <w:sz w:val="24"/>
          <w:szCs w:val="24"/>
        </w:rPr>
        <w:t>oritariame</w:t>
      </w:r>
      <w:r>
        <w:rPr>
          <w:rFonts w:ascii="Times New Roman" w:hAnsi="Times New Roman" w:cs="Times New Roman"/>
          <w:sz w:val="24"/>
          <w:szCs w:val="24"/>
        </w:rPr>
        <w:t>nte de sustitución de luminarias</w:t>
      </w:r>
      <w:r w:rsidR="000A06F9">
        <w:rPr>
          <w:rFonts w:ascii="Times New Roman" w:hAnsi="Times New Roman" w:cs="Times New Roman"/>
          <w:sz w:val="24"/>
          <w:szCs w:val="24"/>
        </w:rPr>
        <w:t>.</w:t>
      </w:r>
      <w:r w:rsidR="007D43EF">
        <w:rPr>
          <w:rFonts w:ascii="Times New Roman" w:hAnsi="Times New Roman" w:cs="Times New Roman"/>
          <w:sz w:val="24"/>
          <w:szCs w:val="24"/>
        </w:rPr>
        <w:t xml:space="preserve"> Durante los años 2015 y 2016 se</w:t>
      </w:r>
      <w:r w:rsidR="000A06F9">
        <w:rPr>
          <w:rFonts w:ascii="Times New Roman" w:hAnsi="Times New Roman" w:cs="Times New Roman"/>
          <w:sz w:val="24"/>
          <w:szCs w:val="24"/>
        </w:rPr>
        <w:t xml:space="preserve"> han instalado 6 luminarias adicionales en la calle Purísima, Ferrocarril, de la Fuente y Atalaya.</w:t>
      </w:r>
    </w:p>
    <w:p w14:paraId="176DCE93" w14:textId="7020FB3C" w:rsidR="00680D19" w:rsidRDefault="00680D19" w:rsidP="00C8268F">
      <w:pPr>
        <w:jc w:val="both"/>
        <w:rPr>
          <w:rFonts w:ascii="Times New Roman" w:hAnsi="Times New Roman" w:cs="Times New Roman"/>
          <w:sz w:val="24"/>
          <w:szCs w:val="24"/>
        </w:rPr>
      </w:pPr>
      <w:r>
        <w:rPr>
          <w:rFonts w:ascii="Times New Roman" w:hAnsi="Times New Roman" w:cs="Times New Roman"/>
          <w:sz w:val="24"/>
          <w:szCs w:val="24"/>
        </w:rPr>
        <w:t>Una de las primeras actuacio</w:t>
      </w:r>
      <w:r w:rsidR="007D43EF">
        <w:rPr>
          <w:rFonts w:ascii="Times New Roman" w:hAnsi="Times New Roman" w:cs="Times New Roman"/>
          <w:sz w:val="24"/>
          <w:szCs w:val="24"/>
        </w:rPr>
        <w:t>n</w:t>
      </w:r>
      <w:r>
        <w:rPr>
          <w:rFonts w:ascii="Times New Roman" w:hAnsi="Times New Roman" w:cs="Times New Roman"/>
          <w:sz w:val="24"/>
          <w:szCs w:val="24"/>
        </w:rPr>
        <w:t xml:space="preserve">es </w:t>
      </w:r>
      <w:r w:rsidR="007D43EF">
        <w:rPr>
          <w:rFonts w:ascii="Times New Roman" w:hAnsi="Times New Roman" w:cs="Times New Roman"/>
          <w:sz w:val="24"/>
          <w:szCs w:val="24"/>
        </w:rPr>
        <w:t>a realizar por la empresa de ma</w:t>
      </w:r>
      <w:r>
        <w:rPr>
          <w:rFonts w:ascii="Times New Roman" w:hAnsi="Times New Roman" w:cs="Times New Roman"/>
          <w:sz w:val="24"/>
          <w:szCs w:val="24"/>
        </w:rPr>
        <w:t>ntenimiento cuando se inicie el nuevo con</w:t>
      </w:r>
      <w:r w:rsidR="007D43EF">
        <w:rPr>
          <w:rFonts w:ascii="Times New Roman" w:hAnsi="Times New Roman" w:cs="Times New Roman"/>
          <w:sz w:val="24"/>
          <w:szCs w:val="24"/>
        </w:rPr>
        <w:t>trato (diciembre</w:t>
      </w:r>
      <w:r w:rsidR="00C03F59">
        <w:rPr>
          <w:rFonts w:ascii="Times New Roman" w:hAnsi="Times New Roman" w:cs="Times New Roman"/>
          <w:sz w:val="24"/>
          <w:szCs w:val="24"/>
        </w:rPr>
        <w:t xml:space="preserve"> </w:t>
      </w:r>
      <w:r w:rsidR="007D43EF">
        <w:rPr>
          <w:rFonts w:ascii="Times New Roman" w:hAnsi="Times New Roman" w:cs="Times New Roman"/>
          <w:sz w:val="24"/>
          <w:szCs w:val="24"/>
        </w:rPr>
        <w:t>2017) es la susti</w:t>
      </w:r>
      <w:r>
        <w:rPr>
          <w:rFonts w:ascii="Times New Roman" w:hAnsi="Times New Roman" w:cs="Times New Roman"/>
          <w:sz w:val="24"/>
          <w:szCs w:val="24"/>
        </w:rPr>
        <w:t>tución de todas las lámparas de descarga de la ciudad,</w:t>
      </w:r>
      <w:r w:rsidR="007D43EF">
        <w:rPr>
          <w:rFonts w:ascii="Times New Roman" w:hAnsi="Times New Roman" w:cs="Times New Roman"/>
          <w:sz w:val="24"/>
          <w:szCs w:val="24"/>
        </w:rPr>
        <w:t xml:space="preserve"> </w:t>
      </w:r>
      <w:r w:rsidR="009F6FEA">
        <w:rPr>
          <w:rFonts w:ascii="Times New Roman" w:hAnsi="Times New Roman" w:cs="Times New Roman"/>
          <w:sz w:val="24"/>
          <w:szCs w:val="24"/>
        </w:rPr>
        <w:t>lo que aumentará el nivel de iluminación aproximadamente un 15%-20%.</w:t>
      </w:r>
    </w:p>
    <w:p w14:paraId="7DF31A21" w14:textId="31751FCF" w:rsidR="00DD5B12" w:rsidRDefault="00DD5B12" w:rsidP="00C8268F">
      <w:pPr>
        <w:jc w:val="both"/>
        <w:rPr>
          <w:rFonts w:ascii="Times New Roman" w:hAnsi="Times New Roman" w:cs="Times New Roman"/>
          <w:sz w:val="24"/>
          <w:szCs w:val="24"/>
        </w:rPr>
      </w:pPr>
      <w:r>
        <w:rPr>
          <w:rFonts w:ascii="Times New Roman" w:hAnsi="Times New Roman" w:cs="Times New Roman"/>
          <w:sz w:val="24"/>
          <w:szCs w:val="24"/>
        </w:rPr>
        <w:t>Entre las próximas actuaciones a realizar está</w:t>
      </w:r>
      <w:r w:rsidR="000436AD">
        <w:rPr>
          <w:rFonts w:ascii="Times New Roman" w:hAnsi="Times New Roman" w:cs="Times New Roman"/>
          <w:sz w:val="24"/>
          <w:szCs w:val="24"/>
        </w:rPr>
        <w:t>n</w:t>
      </w:r>
      <w:r>
        <w:rPr>
          <w:rFonts w:ascii="Times New Roman" w:hAnsi="Times New Roman" w:cs="Times New Roman"/>
          <w:sz w:val="24"/>
          <w:szCs w:val="24"/>
        </w:rPr>
        <w:t>:</w:t>
      </w:r>
    </w:p>
    <w:p w14:paraId="1CE1B76E" w14:textId="4726F9FA" w:rsidR="00DD5B12" w:rsidRDefault="00DD5B12" w:rsidP="00C8268F">
      <w:pPr>
        <w:jc w:val="both"/>
        <w:rPr>
          <w:rFonts w:ascii="Times New Roman" w:hAnsi="Times New Roman" w:cs="Times New Roman"/>
          <w:sz w:val="24"/>
          <w:szCs w:val="24"/>
        </w:rPr>
      </w:pPr>
      <w:r>
        <w:rPr>
          <w:rFonts w:ascii="Times New Roman" w:hAnsi="Times New Roman" w:cs="Times New Roman"/>
          <w:sz w:val="24"/>
          <w:szCs w:val="24"/>
        </w:rPr>
        <w:t>1. Sustitución de las luminarias antiguas de descarga por luminarias de leds. Se realizará, entre otros sitios en la ronda y c</w:t>
      </w:r>
      <w:r w:rsidR="007D43EF">
        <w:rPr>
          <w:rFonts w:ascii="Times New Roman" w:hAnsi="Times New Roman" w:cs="Times New Roman"/>
          <w:sz w:val="24"/>
          <w:szCs w:val="24"/>
        </w:rPr>
        <w:t>alle del Arroy</w:t>
      </w:r>
      <w:r>
        <w:rPr>
          <w:rFonts w:ascii="Times New Roman" w:hAnsi="Times New Roman" w:cs="Times New Roman"/>
          <w:sz w:val="24"/>
          <w:szCs w:val="24"/>
        </w:rPr>
        <w:t>o, Alameda, Ntra. Señora de las Nieves y Avda. de Sta. Bárbara.</w:t>
      </w:r>
    </w:p>
    <w:p w14:paraId="07A857C6" w14:textId="2CA2E0C1" w:rsidR="0098087C" w:rsidRDefault="003807F9" w:rsidP="00C8268F">
      <w:pPr>
        <w:jc w:val="both"/>
        <w:rPr>
          <w:rFonts w:ascii="Times New Roman" w:hAnsi="Times New Roman" w:cs="Times New Roman"/>
          <w:sz w:val="24"/>
          <w:szCs w:val="24"/>
        </w:rPr>
      </w:pPr>
      <w:r>
        <w:rPr>
          <w:rFonts w:ascii="Times New Roman" w:hAnsi="Times New Roman" w:cs="Times New Roman"/>
          <w:sz w:val="24"/>
          <w:szCs w:val="24"/>
        </w:rPr>
        <w:t xml:space="preserve">2. Pasos de peatones. </w:t>
      </w:r>
      <w:r w:rsidR="00F07935">
        <w:rPr>
          <w:rFonts w:ascii="Times New Roman" w:hAnsi="Times New Roman" w:cs="Times New Roman"/>
          <w:sz w:val="24"/>
          <w:szCs w:val="24"/>
        </w:rPr>
        <w:t>Se inspeccionará</w:t>
      </w:r>
      <w:r w:rsidR="007D43EF">
        <w:rPr>
          <w:rFonts w:ascii="Times New Roman" w:hAnsi="Times New Roman" w:cs="Times New Roman"/>
          <w:sz w:val="24"/>
          <w:szCs w:val="24"/>
        </w:rPr>
        <w:t>n los pasos de peaton</w:t>
      </w:r>
      <w:r w:rsidR="00F07935">
        <w:rPr>
          <w:rFonts w:ascii="Times New Roman" w:hAnsi="Times New Roman" w:cs="Times New Roman"/>
          <w:sz w:val="24"/>
          <w:szCs w:val="24"/>
        </w:rPr>
        <w:t>es que puedan presentar déficit de il</w:t>
      </w:r>
      <w:r w:rsidR="005B56BB">
        <w:rPr>
          <w:rFonts w:ascii="Times New Roman" w:hAnsi="Times New Roman" w:cs="Times New Roman"/>
          <w:sz w:val="24"/>
          <w:szCs w:val="24"/>
        </w:rPr>
        <w:t>u</w:t>
      </w:r>
      <w:r w:rsidR="00F07935">
        <w:rPr>
          <w:rFonts w:ascii="Times New Roman" w:hAnsi="Times New Roman" w:cs="Times New Roman"/>
          <w:sz w:val="24"/>
          <w:szCs w:val="24"/>
        </w:rPr>
        <w:t>minación en concreto los correspondientes a la Avda. de Santa Bárbara en el en</w:t>
      </w:r>
      <w:r w:rsidR="00BB7A53">
        <w:rPr>
          <w:rFonts w:ascii="Times New Roman" w:hAnsi="Times New Roman" w:cs="Times New Roman"/>
          <w:sz w:val="24"/>
          <w:szCs w:val="24"/>
        </w:rPr>
        <w:t>torno del Paseo de D. Vicente,</w:t>
      </w:r>
      <w:r w:rsidR="004D2F40">
        <w:rPr>
          <w:rFonts w:ascii="Times New Roman" w:hAnsi="Times New Roman" w:cs="Times New Roman"/>
          <w:sz w:val="24"/>
          <w:szCs w:val="24"/>
        </w:rPr>
        <w:t xml:space="preserve"> calle </w:t>
      </w:r>
      <w:r w:rsidR="007D43EF">
        <w:rPr>
          <w:rFonts w:ascii="Times New Roman" w:hAnsi="Times New Roman" w:cs="Times New Roman"/>
          <w:sz w:val="24"/>
          <w:szCs w:val="24"/>
        </w:rPr>
        <w:t>Puerto ju</w:t>
      </w:r>
      <w:r w:rsidR="00F07935">
        <w:rPr>
          <w:rFonts w:ascii="Times New Roman" w:hAnsi="Times New Roman" w:cs="Times New Roman"/>
          <w:sz w:val="24"/>
          <w:szCs w:val="24"/>
        </w:rPr>
        <w:t>nto al CEIP Ángel del Alcá</w:t>
      </w:r>
      <w:r w:rsidR="007D43EF">
        <w:rPr>
          <w:rFonts w:ascii="Times New Roman" w:hAnsi="Times New Roman" w:cs="Times New Roman"/>
          <w:sz w:val="24"/>
          <w:szCs w:val="24"/>
        </w:rPr>
        <w:t>zar o</w:t>
      </w:r>
      <w:r w:rsidR="00F07935">
        <w:rPr>
          <w:rFonts w:ascii="Times New Roman" w:hAnsi="Times New Roman" w:cs="Times New Roman"/>
          <w:sz w:val="24"/>
          <w:szCs w:val="24"/>
        </w:rPr>
        <w:t xml:space="preserve"> Paseo de la Rosa.</w:t>
      </w:r>
    </w:p>
    <w:p w14:paraId="5EBBC0F2" w14:textId="03AF0C75" w:rsidR="0098087C" w:rsidRDefault="0098087C" w:rsidP="00C8268F">
      <w:pPr>
        <w:jc w:val="both"/>
        <w:rPr>
          <w:rFonts w:ascii="Times New Roman" w:hAnsi="Times New Roman" w:cs="Times New Roman"/>
          <w:sz w:val="24"/>
          <w:szCs w:val="24"/>
        </w:rPr>
      </w:pPr>
      <w:r>
        <w:rPr>
          <w:rFonts w:ascii="Times New Roman" w:hAnsi="Times New Roman" w:cs="Times New Roman"/>
          <w:sz w:val="24"/>
          <w:szCs w:val="24"/>
        </w:rPr>
        <w:t>El Sr. Jiménez indica que en la sede de la Asociación de Vecinos Alcán</w:t>
      </w:r>
      <w:r w:rsidR="004E7D40">
        <w:rPr>
          <w:rFonts w:ascii="Times New Roman" w:hAnsi="Times New Roman" w:cs="Times New Roman"/>
          <w:sz w:val="24"/>
          <w:szCs w:val="24"/>
        </w:rPr>
        <w:t>tara y</w:t>
      </w:r>
      <w:r w:rsidR="00942023">
        <w:rPr>
          <w:rFonts w:ascii="Times New Roman" w:hAnsi="Times New Roman" w:cs="Times New Roman"/>
          <w:sz w:val="24"/>
          <w:szCs w:val="24"/>
        </w:rPr>
        <w:t xml:space="preserve"> en la calle Vi</w:t>
      </w:r>
      <w:r w:rsidR="006159F9">
        <w:rPr>
          <w:rFonts w:ascii="Times New Roman" w:hAnsi="Times New Roman" w:cs="Times New Roman"/>
          <w:sz w:val="24"/>
          <w:szCs w:val="24"/>
        </w:rPr>
        <w:t>rgen Chi</w:t>
      </w:r>
      <w:r>
        <w:rPr>
          <w:rFonts w:ascii="Times New Roman" w:hAnsi="Times New Roman" w:cs="Times New Roman"/>
          <w:sz w:val="24"/>
          <w:szCs w:val="24"/>
        </w:rPr>
        <w:t>ca nº 5 faltan dos luminarias.</w:t>
      </w:r>
    </w:p>
    <w:p w14:paraId="6227C128" w14:textId="77777777" w:rsidR="007C60D8" w:rsidRDefault="007C60D8" w:rsidP="00C8268F">
      <w:pPr>
        <w:jc w:val="both"/>
        <w:rPr>
          <w:rFonts w:ascii="Times New Roman" w:hAnsi="Times New Roman" w:cs="Times New Roman"/>
          <w:sz w:val="24"/>
          <w:szCs w:val="24"/>
          <w:highlight w:val="lightGray"/>
        </w:rPr>
      </w:pPr>
    </w:p>
    <w:p w14:paraId="2A2A082E" w14:textId="77777777" w:rsidR="007C60D8" w:rsidRDefault="007C60D8" w:rsidP="00C8268F">
      <w:pPr>
        <w:jc w:val="both"/>
        <w:rPr>
          <w:rFonts w:ascii="Times New Roman" w:hAnsi="Times New Roman" w:cs="Times New Roman"/>
          <w:sz w:val="24"/>
          <w:szCs w:val="24"/>
          <w:highlight w:val="lightGray"/>
        </w:rPr>
      </w:pPr>
    </w:p>
    <w:p w14:paraId="578F8BF7" w14:textId="23580C66" w:rsidR="009C5069" w:rsidRPr="009C5069" w:rsidRDefault="009C5069" w:rsidP="00C8268F">
      <w:pPr>
        <w:jc w:val="both"/>
        <w:rPr>
          <w:rFonts w:ascii="Times New Roman" w:hAnsi="Times New Roman" w:cs="Times New Roman"/>
          <w:sz w:val="24"/>
          <w:szCs w:val="24"/>
          <w:highlight w:val="lightGray"/>
        </w:rPr>
      </w:pPr>
      <w:r>
        <w:rPr>
          <w:rFonts w:ascii="Times New Roman" w:hAnsi="Times New Roman" w:cs="Times New Roman"/>
          <w:sz w:val="24"/>
          <w:szCs w:val="24"/>
          <w:highlight w:val="lightGray"/>
        </w:rPr>
        <w:lastRenderedPageBreak/>
        <w:t xml:space="preserve">5º PROPOSICIONES FORMULADAS POR LA AMPA </w:t>
      </w:r>
      <w:r w:rsidRPr="009C5069">
        <w:rPr>
          <w:rFonts w:ascii="Times New Roman" w:hAnsi="Times New Roman" w:cs="Times New Roman"/>
          <w:sz w:val="24"/>
          <w:szCs w:val="24"/>
          <w:highlight w:val="lightGray"/>
        </w:rPr>
        <w:t>“LUIS RODRÍGUEZ OLIVER”</w:t>
      </w:r>
    </w:p>
    <w:p w14:paraId="03E05B3B" w14:textId="7F84D1E9" w:rsidR="009C5069" w:rsidRDefault="009C5069" w:rsidP="00C8268F">
      <w:pPr>
        <w:jc w:val="both"/>
        <w:rPr>
          <w:rFonts w:ascii="Times New Roman" w:hAnsi="Times New Roman" w:cs="Times New Roman"/>
          <w:sz w:val="24"/>
          <w:szCs w:val="24"/>
        </w:rPr>
      </w:pPr>
      <w:r w:rsidRPr="009C5069">
        <w:rPr>
          <w:rFonts w:ascii="Times New Roman" w:hAnsi="Times New Roman" w:cs="Times New Roman"/>
          <w:sz w:val="24"/>
          <w:szCs w:val="24"/>
          <w:highlight w:val="lightGray"/>
        </w:rPr>
        <w:t xml:space="preserve">   5.1 ARREGLO DEL TEJADO DEL CEIP “ANGEL DEL ALCÁZAR” POR LA EXISTENCIA DE GOTERAS.</w:t>
      </w:r>
    </w:p>
    <w:p w14:paraId="4365DF4B" w14:textId="32D02EF2" w:rsidR="0017264A" w:rsidRPr="00556BD7" w:rsidRDefault="0017264A" w:rsidP="00C8268F">
      <w:pPr>
        <w:jc w:val="both"/>
        <w:rPr>
          <w:rFonts w:ascii="Times New Roman" w:hAnsi="Times New Roman" w:cs="Times New Roman"/>
          <w:i/>
          <w:sz w:val="24"/>
          <w:szCs w:val="24"/>
        </w:rPr>
      </w:pPr>
      <w:r w:rsidRPr="00556BD7">
        <w:rPr>
          <w:rFonts w:ascii="Times New Roman" w:hAnsi="Times New Roman" w:cs="Times New Roman"/>
          <w:sz w:val="24"/>
          <w:szCs w:val="24"/>
        </w:rPr>
        <w:t>Visto el contenido de la proposición objeto del presente punto en la que se establece que, “</w:t>
      </w:r>
      <w:r w:rsidR="004122AA">
        <w:rPr>
          <w:rFonts w:ascii="Times New Roman" w:hAnsi="Times New Roman" w:cs="Times New Roman"/>
          <w:i/>
          <w:sz w:val="24"/>
          <w:szCs w:val="24"/>
        </w:rPr>
        <w:t>en el tejado del CEIP Ángel del Alcázar existen goteras,</w:t>
      </w:r>
      <w:r w:rsidR="00D70D08">
        <w:rPr>
          <w:rFonts w:ascii="Times New Roman" w:hAnsi="Times New Roman" w:cs="Times New Roman"/>
          <w:i/>
          <w:sz w:val="24"/>
          <w:szCs w:val="24"/>
        </w:rPr>
        <w:t xml:space="preserve"> proponiendo</w:t>
      </w:r>
      <w:r w:rsidR="00C71BC6">
        <w:rPr>
          <w:rFonts w:ascii="Times New Roman" w:hAnsi="Times New Roman" w:cs="Times New Roman"/>
          <w:i/>
          <w:sz w:val="24"/>
          <w:szCs w:val="24"/>
        </w:rPr>
        <w:t xml:space="preserve"> </w:t>
      </w:r>
      <w:r w:rsidRPr="00556BD7">
        <w:rPr>
          <w:rFonts w:ascii="Times New Roman" w:hAnsi="Times New Roman" w:cs="Times New Roman"/>
          <w:i/>
          <w:sz w:val="24"/>
          <w:szCs w:val="24"/>
        </w:rPr>
        <w:t>”se arregle dicho tejado”.</w:t>
      </w:r>
    </w:p>
    <w:p w14:paraId="51420E1A" w14:textId="67D40888" w:rsidR="00E070D2" w:rsidRPr="00556BD7" w:rsidRDefault="00E070D2" w:rsidP="00E070D2">
      <w:pPr>
        <w:jc w:val="both"/>
        <w:rPr>
          <w:rFonts w:ascii="Times New Roman" w:hAnsi="Times New Roman" w:cs="Times New Roman"/>
          <w:sz w:val="24"/>
          <w:szCs w:val="24"/>
        </w:rPr>
      </w:pPr>
      <w:r w:rsidRPr="00556BD7">
        <w:rPr>
          <w:rFonts w:ascii="Times New Roman" w:hAnsi="Times New Roman" w:cs="Times New Roman"/>
          <w:sz w:val="24"/>
          <w:szCs w:val="24"/>
        </w:rPr>
        <w:t xml:space="preserve">Tras las intervenciones y opiniones producidas, el Consejo de Participación Ciudadana </w:t>
      </w:r>
      <w:r w:rsidRPr="00A81F8D">
        <w:rPr>
          <w:rFonts w:ascii="Times New Roman" w:hAnsi="Times New Roman" w:cs="Times New Roman"/>
          <w:b/>
          <w:sz w:val="24"/>
          <w:szCs w:val="24"/>
        </w:rPr>
        <w:t xml:space="preserve">ACUERDA </w:t>
      </w:r>
      <w:r w:rsidRPr="00556BD7">
        <w:rPr>
          <w:rFonts w:ascii="Times New Roman" w:hAnsi="Times New Roman" w:cs="Times New Roman"/>
          <w:sz w:val="24"/>
          <w:szCs w:val="24"/>
          <w:u w:val="single"/>
        </w:rPr>
        <w:t>por unanimidad</w:t>
      </w:r>
      <w:r w:rsidR="00A81F8D" w:rsidRPr="00556BD7">
        <w:rPr>
          <w:rFonts w:ascii="Times New Roman" w:hAnsi="Times New Roman" w:cs="Times New Roman"/>
          <w:sz w:val="24"/>
          <w:szCs w:val="24"/>
        </w:rPr>
        <w:t xml:space="preserve">, </w:t>
      </w:r>
      <w:r w:rsidRPr="00556BD7">
        <w:rPr>
          <w:rFonts w:ascii="Times New Roman" w:hAnsi="Times New Roman" w:cs="Times New Roman"/>
          <w:sz w:val="24"/>
          <w:szCs w:val="24"/>
        </w:rPr>
        <w:t xml:space="preserve">aprobar la citada proposición con la redacción siguiente: </w:t>
      </w:r>
    </w:p>
    <w:p w14:paraId="6A88F949" w14:textId="52521DE5" w:rsidR="004122AA" w:rsidRDefault="00E070D2" w:rsidP="00230D6E">
      <w:pPr>
        <w:jc w:val="both"/>
        <w:rPr>
          <w:rFonts w:ascii="Times New Roman" w:hAnsi="Times New Roman" w:cs="Times New Roman"/>
          <w:b/>
          <w:sz w:val="24"/>
          <w:szCs w:val="24"/>
        </w:rPr>
      </w:pPr>
      <w:r w:rsidRPr="00A81F8D">
        <w:rPr>
          <w:rFonts w:ascii="Times New Roman" w:hAnsi="Times New Roman" w:cs="Times New Roman"/>
          <w:b/>
          <w:sz w:val="24"/>
          <w:szCs w:val="24"/>
        </w:rPr>
        <w:t xml:space="preserve">     </w:t>
      </w:r>
      <w:r w:rsidR="004122AA">
        <w:rPr>
          <w:rFonts w:ascii="Times New Roman" w:hAnsi="Times New Roman" w:cs="Times New Roman"/>
          <w:b/>
          <w:i/>
          <w:sz w:val="24"/>
          <w:szCs w:val="24"/>
        </w:rPr>
        <w:t>“</w:t>
      </w:r>
      <w:r w:rsidRPr="00A81F8D">
        <w:rPr>
          <w:rFonts w:ascii="Times New Roman" w:hAnsi="Times New Roman" w:cs="Times New Roman"/>
          <w:b/>
          <w:i/>
          <w:sz w:val="24"/>
          <w:szCs w:val="24"/>
        </w:rPr>
        <w:t xml:space="preserve">Que </w:t>
      </w:r>
      <w:r w:rsidR="002B1C36">
        <w:rPr>
          <w:rFonts w:ascii="Times New Roman" w:hAnsi="Times New Roman" w:cs="Times New Roman"/>
          <w:b/>
          <w:i/>
          <w:sz w:val="24"/>
          <w:szCs w:val="24"/>
        </w:rPr>
        <w:t>se arregle el tejado del CEIP “Á</w:t>
      </w:r>
      <w:r w:rsidRPr="00A81F8D">
        <w:rPr>
          <w:rFonts w:ascii="Times New Roman" w:hAnsi="Times New Roman" w:cs="Times New Roman"/>
          <w:b/>
          <w:i/>
          <w:sz w:val="24"/>
          <w:szCs w:val="24"/>
        </w:rPr>
        <w:t>ngel del Alcázar”</w:t>
      </w:r>
    </w:p>
    <w:p w14:paraId="2575CCE9" w14:textId="523056B2" w:rsidR="009C5069" w:rsidRPr="004122AA" w:rsidRDefault="00C43A02" w:rsidP="00230D6E">
      <w:pPr>
        <w:jc w:val="both"/>
        <w:rPr>
          <w:rFonts w:ascii="Times New Roman" w:hAnsi="Times New Roman" w:cs="Times New Roman"/>
          <w:b/>
          <w:sz w:val="24"/>
          <w:szCs w:val="24"/>
        </w:rPr>
      </w:pPr>
      <w:r w:rsidRPr="00230D6E">
        <w:rPr>
          <w:rFonts w:ascii="Times New Roman" w:hAnsi="Times New Roman" w:cs="Times New Roman"/>
          <w:sz w:val="24"/>
          <w:szCs w:val="24"/>
        </w:rPr>
        <w:t>La Sra. Serrano man</w:t>
      </w:r>
      <w:r w:rsidR="00B1040A">
        <w:rPr>
          <w:rFonts w:ascii="Times New Roman" w:hAnsi="Times New Roman" w:cs="Times New Roman"/>
          <w:sz w:val="24"/>
          <w:szCs w:val="24"/>
        </w:rPr>
        <w:t>ifiesta que el CEIP</w:t>
      </w:r>
      <w:r w:rsidR="004122AA">
        <w:rPr>
          <w:rFonts w:ascii="Times New Roman" w:hAnsi="Times New Roman" w:cs="Times New Roman"/>
          <w:sz w:val="24"/>
          <w:szCs w:val="24"/>
        </w:rPr>
        <w:t xml:space="preserve"> “Á</w:t>
      </w:r>
      <w:r w:rsidR="002B54EE">
        <w:rPr>
          <w:rFonts w:ascii="Times New Roman" w:hAnsi="Times New Roman" w:cs="Times New Roman"/>
          <w:sz w:val="24"/>
          <w:szCs w:val="24"/>
        </w:rPr>
        <w:t>ngel del Alcázar”</w:t>
      </w:r>
      <w:r w:rsidRPr="00230D6E">
        <w:rPr>
          <w:rFonts w:ascii="Times New Roman" w:hAnsi="Times New Roman" w:cs="Times New Roman"/>
          <w:sz w:val="24"/>
          <w:szCs w:val="24"/>
        </w:rPr>
        <w:t xml:space="preserve"> ne</w:t>
      </w:r>
      <w:r w:rsidR="00B1040A">
        <w:rPr>
          <w:rFonts w:ascii="Times New Roman" w:hAnsi="Times New Roman" w:cs="Times New Roman"/>
          <w:sz w:val="24"/>
          <w:szCs w:val="24"/>
        </w:rPr>
        <w:t>c</w:t>
      </w:r>
      <w:r w:rsidRPr="00230D6E">
        <w:rPr>
          <w:rFonts w:ascii="Times New Roman" w:hAnsi="Times New Roman" w:cs="Times New Roman"/>
          <w:sz w:val="24"/>
          <w:szCs w:val="24"/>
        </w:rPr>
        <w:t>esita un man</w:t>
      </w:r>
      <w:r w:rsidR="00891A9B">
        <w:rPr>
          <w:rFonts w:ascii="Times New Roman" w:hAnsi="Times New Roman" w:cs="Times New Roman"/>
          <w:sz w:val="24"/>
          <w:szCs w:val="24"/>
        </w:rPr>
        <w:t>tenimiento</w:t>
      </w:r>
      <w:r w:rsidR="002B54EE">
        <w:rPr>
          <w:rFonts w:ascii="Times New Roman" w:hAnsi="Times New Roman" w:cs="Times New Roman"/>
          <w:sz w:val="24"/>
          <w:szCs w:val="24"/>
        </w:rPr>
        <w:t>, ya que es uno de los colegios más antiguos de Toledo</w:t>
      </w:r>
      <w:r w:rsidR="00891A9B">
        <w:rPr>
          <w:rFonts w:ascii="Times New Roman" w:hAnsi="Times New Roman" w:cs="Times New Roman"/>
          <w:sz w:val="24"/>
          <w:szCs w:val="24"/>
        </w:rPr>
        <w:t>; hay varias goteras, y en el aula de inglé</w:t>
      </w:r>
      <w:r w:rsidR="004122AA">
        <w:rPr>
          <w:rFonts w:ascii="Times New Roman" w:hAnsi="Times New Roman" w:cs="Times New Roman"/>
          <w:sz w:val="24"/>
          <w:szCs w:val="24"/>
        </w:rPr>
        <w:t>s</w:t>
      </w:r>
      <w:r w:rsidRPr="00230D6E">
        <w:rPr>
          <w:rFonts w:ascii="Times New Roman" w:hAnsi="Times New Roman" w:cs="Times New Roman"/>
          <w:sz w:val="24"/>
          <w:szCs w:val="24"/>
        </w:rPr>
        <w:t>,</w:t>
      </w:r>
      <w:r w:rsidR="004122AA" w:rsidRPr="004122AA">
        <w:rPr>
          <w:rFonts w:ascii="Times New Roman" w:hAnsi="Times New Roman" w:cs="Times New Roman"/>
          <w:sz w:val="24"/>
          <w:szCs w:val="24"/>
        </w:rPr>
        <w:t xml:space="preserve"> </w:t>
      </w:r>
      <w:r w:rsidR="00256C2C">
        <w:rPr>
          <w:rFonts w:ascii="Times New Roman" w:hAnsi="Times New Roman" w:cs="Times New Roman"/>
          <w:sz w:val="24"/>
          <w:szCs w:val="24"/>
        </w:rPr>
        <w:t xml:space="preserve">que es </w:t>
      </w:r>
      <w:r w:rsidR="004122AA">
        <w:rPr>
          <w:rFonts w:ascii="Times New Roman" w:hAnsi="Times New Roman" w:cs="Times New Roman"/>
          <w:sz w:val="24"/>
          <w:szCs w:val="24"/>
        </w:rPr>
        <w:t>utilizado por</w:t>
      </w:r>
      <w:r w:rsidR="00256C2C">
        <w:rPr>
          <w:rFonts w:ascii="Times New Roman" w:hAnsi="Times New Roman" w:cs="Times New Roman"/>
          <w:sz w:val="24"/>
          <w:szCs w:val="24"/>
        </w:rPr>
        <w:t xml:space="preserve"> los</w:t>
      </w:r>
      <w:r w:rsidR="004122AA">
        <w:rPr>
          <w:rFonts w:ascii="Times New Roman" w:hAnsi="Times New Roman" w:cs="Times New Roman"/>
          <w:sz w:val="24"/>
          <w:szCs w:val="24"/>
        </w:rPr>
        <w:t xml:space="preserve"> niños</w:t>
      </w:r>
      <w:r w:rsidR="00CA33BE">
        <w:rPr>
          <w:rFonts w:ascii="Times New Roman" w:hAnsi="Times New Roman" w:cs="Times New Roman"/>
          <w:sz w:val="24"/>
          <w:szCs w:val="24"/>
        </w:rPr>
        <w:t xml:space="preserve"> </w:t>
      </w:r>
      <w:r w:rsidRPr="00230D6E">
        <w:rPr>
          <w:rFonts w:ascii="Times New Roman" w:hAnsi="Times New Roman" w:cs="Times New Roman"/>
          <w:sz w:val="24"/>
          <w:szCs w:val="24"/>
        </w:rPr>
        <w:t xml:space="preserve">cae el </w:t>
      </w:r>
      <w:r w:rsidR="000B27BE">
        <w:rPr>
          <w:rFonts w:ascii="Times New Roman" w:hAnsi="Times New Roman" w:cs="Times New Roman"/>
          <w:sz w:val="24"/>
          <w:szCs w:val="24"/>
        </w:rPr>
        <w:t>agua a chorros hacia un enchufe</w:t>
      </w:r>
      <w:r w:rsidR="004122AA">
        <w:rPr>
          <w:rFonts w:ascii="Times New Roman" w:hAnsi="Times New Roman" w:cs="Times New Roman"/>
          <w:sz w:val="24"/>
          <w:szCs w:val="24"/>
        </w:rPr>
        <w:t>.</w:t>
      </w:r>
      <w:r w:rsidR="00A13E7B">
        <w:rPr>
          <w:rFonts w:ascii="Times New Roman" w:hAnsi="Times New Roman" w:cs="Times New Roman"/>
          <w:sz w:val="24"/>
          <w:szCs w:val="24"/>
        </w:rPr>
        <w:t xml:space="preserve"> </w:t>
      </w:r>
      <w:r w:rsidRPr="00230D6E">
        <w:rPr>
          <w:rFonts w:ascii="Times New Roman" w:hAnsi="Times New Roman" w:cs="Times New Roman"/>
          <w:sz w:val="24"/>
          <w:szCs w:val="24"/>
        </w:rPr>
        <w:t xml:space="preserve">Lo ha trasladado a </w:t>
      </w:r>
      <w:proofErr w:type="spellStart"/>
      <w:r w:rsidRPr="00230D6E">
        <w:rPr>
          <w:rFonts w:ascii="Times New Roman" w:hAnsi="Times New Roman" w:cs="Times New Roman"/>
          <w:sz w:val="24"/>
          <w:szCs w:val="24"/>
        </w:rPr>
        <w:t>Limasa</w:t>
      </w:r>
      <w:proofErr w:type="spellEnd"/>
      <w:r w:rsidRPr="00230D6E">
        <w:rPr>
          <w:rFonts w:ascii="Times New Roman" w:hAnsi="Times New Roman" w:cs="Times New Roman"/>
          <w:sz w:val="24"/>
          <w:szCs w:val="24"/>
        </w:rPr>
        <w:t>, pero no lo ha solucionado.</w:t>
      </w:r>
    </w:p>
    <w:p w14:paraId="5A090E53" w14:textId="41EED3FE" w:rsidR="00230D6E" w:rsidRDefault="004122AA" w:rsidP="00230D6E">
      <w:pPr>
        <w:jc w:val="both"/>
        <w:rPr>
          <w:rFonts w:ascii="Times New Roman" w:hAnsi="Times New Roman" w:cs="Times New Roman"/>
          <w:sz w:val="24"/>
          <w:szCs w:val="24"/>
        </w:rPr>
      </w:pPr>
      <w:r>
        <w:rPr>
          <w:rFonts w:ascii="Times New Roman" w:hAnsi="Times New Roman" w:cs="Times New Roman"/>
          <w:sz w:val="24"/>
          <w:szCs w:val="24"/>
        </w:rPr>
        <w:t>El</w:t>
      </w:r>
      <w:r w:rsidR="00230D6E">
        <w:rPr>
          <w:rFonts w:ascii="Times New Roman" w:hAnsi="Times New Roman" w:cs="Times New Roman"/>
          <w:sz w:val="24"/>
          <w:szCs w:val="24"/>
        </w:rPr>
        <w:t xml:space="preserve"> ma</w:t>
      </w:r>
      <w:r>
        <w:rPr>
          <w:rFonts w:ascii="Times New Roman" w:hAnsi="Times New Roman" w:cs="Times New Roman"/>
          <w:sz w:val="24"/>
          <w:szCs w:val="24"/>
        </w:rPr>
        <w:t>ntenimiento de pistas no se realiza y</w:t>
      </w:r>
      <w:r w:rsidR="00082707">
        <w:rPr>
          <w:rFonts w:ascii="Times New Roman" w:hAnsi="Times New Roman" w:cs="Times New Roman"/>
          <w:sz w:val="24"/>
          <w:szCs w:val="24"/>
        </w:rPr>
        <w:t xml:space="preserve"> hay moho</w:t>
      </w:r>
      <w:r w:rsidR="00230D6E">
        <w:rPr>
          <w:rFonts w:ascii="Times New Roman" w:hAnsi="Times New Roman" w:cs="Times New Roman"/>
          <w:sz w:val="24"/>
          <w:szCs w:val="24"/>
        </w:rPr>
        <w:t xml:space="preserve"> en la</w:t>
      </w:r>
      <w:r w:rsidR="00082707">
        <w:rPr>
          <w:rFonts w:ascii="Times New Roman" w:hAnsi="Times New Roman" w:cs="Times New Roman"/>
          <w:sz w:val="24"/>
          <w:szCs w:val="24"/>
        </w:rPr>
        <w:t>s</w:t>
      </w:r>
      <w:r w:rsidR="00230D6E">
        <w:rPr>
          <w:rFonts w:ascii="Times New Roman" w:hAnsi="Times New Roman" w:cs="Times New Roman"/>
          <w:sz w:val="24"/>
          <w:szCs w:val="24"/>
        </w:rPr>
        <w:t xml:space="preserve"> misma</w:t>
      </w:r>
      <w:r w:rsidR="00082707">
        <w:rPr>
          <w:rFonts w:ascii="Times New Roman" w:hAnsi="Times New Roman" w:cs="Times New Roman"/>
          <w:sz w:val="24"/>
          <w:szCs w:val="24"/>
        </w:rPr>
        <w:t>s</w:t>
      </w:r>
      <w:r w:rsidR="00230D6E">
        <w:rPr>
          <w:rFonts w:ascii="Times New Roman" w:hAnsi="Times New Roman" w:cs="Times New Roman"/>
          <w:sz w:val="24"/>
          <w:szCs w:val="24"/>
        </w:rPr>
        <w:t>; cuando llu</w:t>
      </w:r>
      <w:r w:rsidR="001E37DF">
        <w:rPr>
          <w:rFonts w:ascii="Times New Roman" w:hAnsi="Times New Roman" w:cs="Times New Roman"/>
          <w:sz w:val="24"/>
          <w:szCs w:val="24"/>
        </w:rPr>
        <w:t>e</w:t>
      </w:r>
      <w:r w:rsidR="00230D6E">
        <w:rPr>
          <w:rFonts w:ascii="Times New Roman" w:hAnsi="Times New Roman" w:cs="Times New Roman"/>
          <w:sz w:val="24"/>
          <w:szCs w:val="24"/>
        </w:rPr>
        <w:t>ve la pista se con</w:t>
      </w:r>
      <w:r w:rsidR="00B91BFC">
        <w:rPr>
          <w:rFonts w:ascii="Times New Roman" w:hAnsi="Times New Roman" w:cs="Times New Roman"/>
          <w:sz w:val="24"/>
          <w:szCs w:val="24"/>
        </w:rPr>
        <w:t>vierte en una pi</w:t>
      </w:r>
      <w:r w:rsidR="00EE7FC6">
        <w:rPr>
          <w:rFonts w:ascii="Times New Roman" w:hAnsi="Times New Roman" w:cs="Times New Roman"/>
          <w:sz w:val="24"/>
          <w:szCs w:val="24"/>
        </w:rPr>
        <w:t>sta de patinaje</w:t>
      </w:r>
      <w:r w:rsidR="00A72E44">
        <w:rPr>
          <w:rFonts w:ascii="Times New Roman" w:hAnsi="Times New Roman" w:cs="Times New Roman"/>
          <w:sz w:val="24"/>
          <w:szCs w:val="24"/>
        </w:rPr>
        <w:t xml:space="preserve">, ya que se inunda y </w:t>
      </w:r>
      <w:r w:rsidR="00EE7FC6">
        <w:rPr>
          <w:rFonts w:ascii="Times New Roman" w:hAnsi="Times New Roman" w:cs="Times New Roman"/>
          <w:sz w:val="24"/>
          <w:szCs w:val="24"/>
        </w:rPr>
        <w:t>no drena</w:t>
      </w:r>
      <w:r w:rsidR="00A72E44">
        <w:rPr>
          <w:rFonts w:ascii="Times New Roman" w:hAnsi="Times New Roman" w:cs="Times New Roman"/>
          <w:sz w:val="24"/>
          <w:szCs w:val="24"/>
        </w:rPr>
        <w:t xml:space="preserve"> el agua</w:t>
      </w:r>
      <w:r w:rsidR="00D70D08">
        <w:rPr>
          <w:rFonts w:ascii="Times New Roman" w:hAnsi="Times New Roman" w:cs="Times New Roman"/>
          <w:sz w:val="24"/>
          <w:szCs w:val="24"/>
        </w:rPr>
        <w:t>; se ha comunicado esto</w:t>
      </w:r>
      <w:r w:rsidR="00EE7FC6">
        <w:rPr>
          <w:rFonts w:ascii="Times New Roman" w:hAnsi="Times New Roman" w:cs="Times New Roman"/>
          <w:sz w:val="24"/>
          <w:szCs w:val="24"/>
        </w:rPr>
        <w:t xml:space="preserve"> a </w:t>
      </w:r>
      <w:proofErr w:type="spellStart"/>
      <w:r w:rsidR="00EE7FC6">
        <w:rPr>
          <w:rFonts w:ascii="Times New Roman" w:hAnsi="Times New Roman" w:cs="Times New Roman"/>
          <w:sz w:val="24"/>
          <w:szCs w:val="24"/>
        </w:rPr>
        <w:t>Limasa</w:t>
      </w:r>
      <w:proofErr w:type="spellEnd"/>
      <w:r w:rsidR="00D70D08">
        <w:rPr>
          <w:rFonts w:ascii="Times New Roman" w:hAnsi="Times New Roman" w:cs="Times New Roman"/>
          <w:sz w:val="24"/>
          <w:szCs w:val="24"/>
        </w:rPr>
        <w:t xml:space="preserve">, y </w:t>
      </w:r>
      <w:r w:rsidR="001E37DF">
        <w:rPr>
          <w:rFonts w:ascii="Times New Roman" w:hAnsi="Times New Roman" w:cs="Times New Roman"/>
          <w:sz w:val="24"/>
          <w:szCs w:val="24"/>
        </w:rPr>
        <w:t>al Ayuntamiento y nadie</w:t>
      </w:r>
      <w:r w:rsidR="00EE7FC6">
        <w:rPr>
          <w:rFonts w:ascii="Times New Roman" w:hAnsi="Times New Roman" w:cs="Times New Roman"/>
          <w:sz w:val="24"/>
          <w:szCs w:val="24"/>
        </w:rPr>
        <w:t xml:space="preserve"> lo ha solucionado.</w:t>
      </w:r>
    </w:p>
    <w:p w14:paraId="30E505F3" w14:textId="1E96A319" w:rsidR="00EE7FC6" w:rsidRDefault="00EE7FC6" w:rsidP="00230D6E">
      <w:pPr>
        <w:jc w:val="both"/>
        <w:rPr>
          <w:rFonts w:ascii="Times New Roman" w:hAnsi="Times New Roman" w:cs="Times New Roman"/>
          <w:sz w:val="24"/>
          <w:szCs w:val="24"/>
        </w:rPr>
      </w:pPr>
      <w:r>
        <w:rPr>
          <w:rFonts w:ascii="Times New Roman" w:hAnsi="Times New Roman" w:cs="Times New Roman"/>
          <w:sz w:val="24"/>
          <w:szCs w:val="24"/>
        </w:rPr>
        <w:t>El Sr. Concejal-Presidente comenta que</w:t>
      </w:r>
      <w:r w:rsidR="00B321F8">
        <w:rPr>
          <w:rFonts w:ascii="Times New Roman" w:hAnsi="Times New Roman" w:cs="Times New Roman"/>
          <w:sz w:val="24"/>
          <w:szCs w:val="24"/>
        </w:rPr>
        <w:t xml:space="preserve"> le ha trasladado la Concejala competente que</w:t>
      </w:r>
      <w:r>
        <w:rPr>
          <w:rFonts w:ascii="Times New Roman" w:hAnsi="Times New Roman" w:cs="Times New Roman"/>
          <w:sz w:val="24"/>
          <w:szCs w:val="24"/>
        </w:rPr>
        <w:t xml:space="preserve"> en el edificio viejo están arregladas todas las goteras;</w:t>
      </w:r>
      <w:r w:rsidR="00D70D08">
        <w:rPr>
          <w:rFonts w:ascii="Times New Roman" w:hAnsi="Times New Roman" w:cs="Times New Roman"/>
          <w:sz w:val="24"/>
          <w:szCs w:val="24"/>
        </w:rPr>
        <w:t xml:space="preserve"> en </w:t>
      </w:r>
      <w:r>
        <w:rPr>
          <w:rFonts w:ascii="Times New Roman" w:hAnsi="Times New Roman" w:cs="Times New Roman"/>
          <w:sz w:val="24"/>
          <w:szCs w:val="24"/>
        </w:rPr>
        <w:t>el edificio nuevo se ha</w:t>
      </w:r>
      <w:r w:rsidR="006B291D">
        <w:rPr>
          <w:rFonts w:ascii="Times New Roman" w:hAnsi="Times New Roman" w:cs="Times New Roman"/>
          <w:sz w:val="24"/>
          <w:szCs w:val="24"/>
        </w:rPr>
        <w:t>n</w:t>
      </w:r>
      <w:r>
        <w:rPr>
          <w:rFonts w:ascii="Times New Roman" w:hAnsi="Times New Roman" w:cs="Times New Roman"/>
          <w:sz w:val="24"/>
          <w:szCs w:val="24"/>
        </w:rPr>
        <w:t xml:space="preserve"> valorado</w:t>
      </w:r>
      <w:r w:rsidR="006B291D">
        <w:rPr>
          <w:rFonts w:ascii="Times New Roman" w:hAnsi="Times New Roman" w:cs="Times New Roman"/>
          <w:sz w:val="24"/>
          <w:szCs w:val="24"/>
        </w:rPr>
        <w:t xml:space="preserve"> las goteras existentes</w:t>
      </w:r>
      <w:r>
        <w:rPr>
          <w:rFonts w:ascii="Times New Roman" w:hAnsi="Times New Roman" w:cs="Times New Roman"/>
          <w:sz w:val="24"/>
          <w:szCs w:val="24"/>
        </w:rPr>
        <w:t xml:space="preserve"> y se van a realizar las actuaciones que sean necesarias.</w:t>
      </w:r>
    </w:p>
    <w:p w14:paraId="0D48A5E1" w14:textId="122302BC" w:rsidR="00A2259C" w:rsidRDefault="00F740E8" w:rsidP="00230D6E">
      <w:pPr>
        <w:jc w:val="both"/>
        <w:rPr>
          <w:rFonts w:ascii="Times New Roman" w:hAnsi="Times New Roman" w:cs="Times New Roman"/>
          <w:sz w:val="24"/>
          <w:szCs w:val="24"/>
        </w:rPr>
      </w:pPr>
      <w:r>
        <w:rPr>
          <w:rFonts w:ascii="Times New Roman" w:hAnsi="Times New Roman" w:cs="Times New Roman"/>
          <w:sz w:val="24"/>
          <w:szCs w:val="24"/>
        </w:rPr>
        <w:t>En relación al moho</w:t>
      </w:r>
      <w:r w:rsidR="00A2259C">
        <w:rPr>
          <w:rFonts w:ascii="Times New Roman" w:hAnsi="Times New Roman" w:cs="Times New Roman"/>
          <w:sz w:val="24"/>
          <w:szCs w:val="24"/>
        </w:rPr>
        <w:t xml:space="preserve"> de la</w:t>
      </w:r>
      <w:r>
        <w:rPr>
          <w:rFonts w:ascii="Times New Roman" w:hAnsi="Times New Roman" w:cs="Times New Roman"/>
          <w:sz w:val="24"/>
          <w:szCs w:val="24"/>
        </w:rPr>
        <w:t xml:space="preserve"> pista, pu</w:t>
      </w:r>
      <w:r w:rsidR="00A2259C">
        <w:rPr>
          <w:rFonts w:ascii="Times New Roman" w:hAnsi="Times New Roman" w:cs="Times New Roman"/>
          <w:sz w:val="24"/>
          <w:szCs w:val="24"/>
        </w:rPr>
        <w:t>ntualiza que</w:t>
      </w:r>
      <w:r w:rsidR="00137367">
        <w:rPr>
          <w:rFonts w:ascii="Times New Roman" w:hAnsi="Times New Roman" w:cs="Times New Roman"/>
          <w:sz w:val="24"/>
          <w:szCs w:val="24"/>
        </w:rPr>
        <w:t xml:space="preserve"> el arreglo </w:t>
      </w:r>
      <w:r w:rsidR="00D70D08">
        <w:rPr>
          <w:rFonts w:ascii="Times New Roman" w:hAnsi="Times New Roman" w:cs="Times New Roman"/>
          <w:sz w:val="24"/>
          <w:szCs w:val="24"/>
        </w:rPr>
        <w:t xml:space="preserve"> es competencia</w:t>
      </w:r>
      <w:r w:rsidR="00137367">
        <w:rPr>
          <w:rFonts w:ascii="Times New Roman" w:hAnsi="Times New Roman" w:cs="Times New Roman"/>
          <w:sz w:val="24"/>
          <w:szCs w:val="24"/>
        </w:rPr>
        <w:t xml:space="preserve"> de la </w:t>
      </w:r>
      <w:r w:rsidR="00947698">
        <w:rPr>
          <w:rFonts w:ascii="Times New Roman" w:hAnsi="Times New Roman" w:cs="Times New Roman"/>
          <w:sz w:val="24"/>
          <w:szCs w:val="24"/>
        </w:rPr>
        <w:t>Consejería</w:t>
      </w:r>
      <w:r w:rsidR="00A2259C">
        <w:rPr>
          <w:rFonts w:ascii="Times New Roman" w:hAnsi="Times New Roman" w:cs="Times New Roman"/>
          <w:sz w:val="24"/>
          <w:szCs w:val="24"/>
        </w:rPr>
        <w:t xml:space="preserve"> de Educación</w:t>
      </w:r>
      <w:r w:rsidR="00EE72F7">
        <w:rPr>
          <w:rFonts w:ascii="Times New Roman" w:hAnsi="Times New Roman" w:cs="Times New Roman"/>
          <w:sz w:val="24"/>
          <w:szCs w:val="24"/>
        </w:rPr>
        <w:t xml:space="preserve"> </w:t>
      </w:r>
      <w:r w:rsidR="00A2259C">
        <w:rPr>
          <w:rFonts w:ascii="Times New Roman" w:hAnsi="Times New Roman" w:cs="Times New Roman"/>
          <w:sz w:val="24"/>
          <w:szCs w:val="24"/>
        </w:rPr>
        <w:t>y no del Ayuntamiento.</w:t>
      </w:r>
    </w:p>
    <w:p w14:paraId="09C95982" w14:textId="1671BB64" w:rsidR="008A6FA4" w:rsidRDefault="002B1C36" w:rsidP="000C6538">
      <w:pPr>
        <w:jc w:val="both"/>
        <w:rPr>
          <w:rFonts w:ascii="Times New Roman" w:hAnsi="Times New Roman" w:cs="Times New Roman"/>
          <w:sz w:val="24"/>
          <w:szCs w:val="24"/>
        </w:rPr>
      </w:pPr>
      <w:r>
        <w:rPr>
          <w:rFonts w:ascii="Times New Roman" w:hAnsi="Times New Roman" w:cs="Times New Roman"/>
          <w:sz w:val="24"/>
          <w:szCs w:val="24"/>
          <w:highlight w:val="lightGray"/>
        </w:rPr>
        <w:t>5.2</w:t>
      </w:r>
      <w:r w:rsidR="006C3369">
        <w:rPr>
          <w:rFonts w:ascii="Times New Roman" w:hAnsi="Times New Roman" w:cs="Times New Roman"/>
          <w:sz w:val="24"/>
          <w:szCs w:val="24"/>
          <w:highlight w:val="lightGray"/>
        </w:rPr>
        <w:t xml:space="preserve"> REVISION Y ARREGLO </w:t>
      </w:r>
      <w:r w:rsidR="008A6FA4">
        <w:rPr>
          <w:rFonts w:ascii="Times New Roman" w:hAnsi="Times New Roman" w:cs="Times New Roman"/>
          <w:sz w:val="24"/>
          <w:szCs w:val="24"/>
          <w:highlight w:val="lightGray"/>
        </w:rPr>
        <w:t xml:space="preserve">DE ACERAS PEATONALES DEL BARRIO Y HACERLAS </w:t>
      </w:r>
      <w:r w:rsidR="008A6FA4" w:rsidRPr="00C47E24">
        <w:rPr>
          <w:rFonts w:ascii="Times New Roman" w:hAnsi="Times New Roman" w:cs="Times New Roman"/>
          <w:sz w:val="24"/>
          <w:szCs w:val="24"/>
          <w:highlight w:val="lightGray"/>
        </w:rPr>
        <w:t>MÁS ACCESIBLES, ASÍ COMO MEJORA DE LA LIMPIEZA EN CALLES Y ACERAS.</w:t>
      </w:r>
    </w:p>
    <w:p w14:paraId="33409583" w14:textId="3DCBBC88" w:rsidR="00AA3F2F" w:rsidRPr="00E14693" w:rsidRDefault="00AA3F2F" w:rsidP="00AA3F2F">
      <w:pPr>
        <w:jc w:val="both"/>
        <w:rPr>
          <w:rFonts w:ascii="Times New Roman" w:hAnsi="Times New Roman" w:cs="Times New Roman"/>
          <w:sz w:val="24"/>
          <w:szCs w:val="24"/>
        </w:rPr>
      </w:pPr>
      <w:r w:rsidRPr="00E14693">
        <w:rPr>
          <w:rFonts w:ascii="Times New Roman" w:hAnsi="Times New Roman" w:cs="Times New Roman"/>
          <w:sz w:val="24"/>
          <w:szCs w:val="24"/>
        </w:rPr>
        <w:t>Visto el contenido de la proposición objeto del presente punto en la que se establece que se propone la</w:t>
      </w:r>
      <w:r w:rsidRPr="00E14693">
        <w:rPr>
          <w:rFonts w:ascii="Times New Roman" w:hAnsi="Times New Roman" w:cs="Times New Roman"/>
          <w:i/>
          <w:sz w:val="24"/>
          <w:szCs w:val="24"/>
        </w:rPr>
        <w:t xml:space="preserve"> “revisión y arreglo de aceras peatonales del barrio y hacerlas más accesibles para personas con movilidad reducida (ancianos, cochecitos de bebés, etc.), poniendo como ejemplo el arreglo </w:t>
      </w:r>
      <w:r w:rsidR="002B1C36">
        <w:rPr>
          <w:rFonts w:ascii="Times New Roman" w:hAnsi="Times New Roman" w:cs="Times New Roman"/>
          <w:i/>
          <w:sz w:val="24"/>
          <w:szCs w:val="24"/>
        </w:rPr>
        <w:t>en la Calle del Arroyo, núm. 30</w:t>
      </w:r>
      <w:r w:rsidRPr="00E14693">
        <w:rPr>
          <w:rFonts w:ascii="Times New Roman" w:hAnsi="Times New Roman" w:cs="Times New Roman"/>
          <w:i/>
          <w:sz w:val="24"/>
          <w:szCs w:val="24"/>
        </w:rPr>
        <w:t>”</w:t>
      </w:r>
    </w:p>
    <w:p w14:paraId="4FB4A39F" w14:textId="2D173518" w:rsidR="00AA3F2F" w:rsidRPr="00E14693" w:rsidRDefault="00AA3F2F" w:rsidP="00AA3F2F">
      <w:pPr>
        <w:jc w:val="both"/>
        <w:rPr>
          <w:rFonts w:ascii="Times New Roman" w:hAnsi="Times New Roman" w:cs="Times New Roman"/>
          <w:sz w:val="24"/>
          <w:szCs w:val="24"/>
        </w:rPr>
      </w:pPr>
      <w:r w:rsidRPr="00E14693">
        <w:rPr>
          <w:rFonts w:ascii="Times New Roman" w:hAnsi="Times New Roman" w:cs="Times New Roman"/>
          <w:sz w:val="24"/>
          <w:szCs w:val="24"/>
        </w:rPr>
        <w:t xml:space="preserve"> Tras las intervenciones y opiniones producidas, el Consejo de Participación Ciudadana</w:t>
      </w:r>
      <w:r w:rsidRPr="004C17E6">
        <w:rPr>
          <w:rFonts w:ascii="Times New Roman" w:hAnsi="Times New Roman" w:cs="Times New Roman"/>
          <w:b/>
          <w:sz w:val="24"/>
          <w:szCs w:val="24"/>
        </w:rPr>
        <w:t xml:space="preserve"> ACUERDA </w:t>
      </w:r>
      <w:r w:rsidRPr="00E14693">
        <w:rPr>
          <w:rFonts w:ascii="Times New Roman" w:hAnsi="Times New Roman" w:cs="Times New Roman"/>
          <w:sz w:val="24"/>
          <w:szCs w:val="24"/>
          <w:u w:val="single"/>
        </w:rPr>
        <w:t>por unanimidad</w:t>
      </w:r>
      <w:r w:rsidRPr="00E14693">
        <w:rPr>
          <w:rFonts w:ascii="Times New Roman" w:hAnsi="Times New Roman" w:cs="Times New Roman"/>
          <w:sz w:val="24"/>
          <w:szCs w:val="24"/>
        </w:rPr>
        <w:t xml:space="preserve">, aprobar la citada proposición con la redacción siguiente: </w:t>
      </w:r>
    </w:p>
    <w:p w14:paraId="314806FB" w14:textId="4206ED48" w:rsidR="00AA3F2F" w:rsidRPr="004C17E6" w:rsidRDefault="00AA3F2F" w:rsidP="00AA3F2F">
      <w:pPr>
        <w:jc w:val="both"/>
        <w:rPr>
          <w:rFonts w:ascii="Times New Roman" w:hAnsi="Times New Roman" w:cs="Times New Roman"/>
          <w:sz w:val="24"/>
          <w:szCs w:val="24"/>
        </w:rPr>
      </w:pPr>
      <w:r w:rsidRPr="004C17E6">
        <w:rPr>
          <w:rFonts w:ascii="Times New Roman" w:hAnsi="Times New Roman" w:cs="Times New Roman"/>
          <w:sz w:val="24"/>
          <w:szCs w:val="24"/>
        </w:rPr>
        <w:t xml:space="preserve">     </w:t>
      </w:r>
      <w:r w:rsidRPr="004C17E6">
        <w:rPr>
          <w:rFonts w:ascii="Times New Roman" w:hAnsi="Times New Roman" w:cs="Times New Roman"/>
          <w:b/>
          <w:i/>
          <w:sz w:val="24"/>
          <w:szCs w:val="24"/>
        </w:rPr>
        <w:t>“Proceder a la revisión y arreglo de aceras peatonales del barrio y hacerlas más accesibles para personas con movilidad reducida (ancianos, cochecitos de bebés, etc.) poniendo como ejemplo el arreglo en la Calle del Arroyo núm. 30</w:t>
      </w:r>
    </w:p>
    <w:p w14:paraId="1BF781D7" w14:textId="5885E6BD" w:rsidR="00433A85" w:rsidRDefault="000C6538" w:rsidP="00433A85">
      <w:pPr>
        <w:jc w:val="both"/>
        <w:rPr>
          <w:rFonts w:ascii="Times New Roman" w:hAnsi="Times New Roman" w:cs="Times New Roman"/>
          <w:sz w:val="24"/>
          <w:szCs w:val="24"/>
        </w:rPr>
      </w:pPr>
      <w:r>
        <w:t xml:space="preserve"> </w:t>
      </w:r>
      <w:r w:rsidR="0097696B">
        <w:rPr>
          <w:rFonts w:ascii="Times New Roman" w:hAnsi="Times New Roman" w:cs="Times New Roman"/>
          <w:sz w:val="24"/>
          <w:szCs w:val="24"/>
        </w:rPr>
        <w:t xml:space="preserve">La Sra. Serrano expone que </w:t>
      </w:r>
      <w:r w:rsidR="0097696B" w:rsidRPr="00F043B9">
        <w:rPr>
          <w:rFonts w:ascii="Times New Roman" w:hAnsi="Times New Roman" w:cs="Times New Roman"/>
          <w:sz w:val="24"/>
          <w:szCs w:val="24"/>
        </w:rPr>
        <w:t>c</w:t>
      </w:r>
      <w:r w:rsidR="00433A85" w:rsidRPr="00F043B9">
        <w:rPr>
          <w:rFonts w:ascii="Times New Roman" w:hAnsi="Times New Roman" w:cs="Times New Roman"/>
          <w:sz w:val="24"/>
          <w:szCs w:val="24"/>
        </w:rPr>
        <w:t>amino</w:t>
      </w:r>
      <w:r w:rsidR="002B1C36">
        <w:rPr>
          <w:rFonts w:ascii="Times New Roman" w:hAnsi="Times New Roman" w:cs="Times New Roman"/>
          <w:sz w:val="24"/>
          <w:szCs w:val="24"/>
        </w:rPr>
        <w:t xml:space="preserve"> del colegio</w:t>
      </w:r>
      <w:r w:rsidR="004A50D9">
        <w:rPr>
          <w:rFonts w:ascii="Times New Roman" w:hAnsi="Times New Roman" w:cs="Times New Roman"/>
          <w:sz w:val="24"/>
          <w:szCs w:val="24"/>
        </w:rPr>
        <w:t xml:space="preserve"> hay acera</w:t>
      </w:r>
      <w:r w:rsidR="003F1D74">
        <w:rPr>
          <w:rFonts w:ascii="Times New Roman" w:hAnsi="Times New Roman" w:cs="Times New Roman"/>
          <w:sz w:val="24"/>
          <w:szCs w:val="24"/>
        </w:rPr>
        <w:t>s</w:t>
      </w:r>
      <w:r w:rsidR="004A50D9">
        <w:rPr>
          <w:rFonts w:ascii="Times New Roman" w:hAnsi="Times New Roman" w:cs="Times New Roman"/>
          <w:sz w:val="24"/>
          <w:szCs w:val="24"/>
        </w:rPr>
        <w:t xml:space="preserve"> que </w:t>
      </w:r>
      <w:r w:rsidR="00433A85">
        <w:rPr>
          <w:rFonts w:ascii="Times New Roman" w:hAnsi="Times New Roman" w:cs="Times New Roman"/>
          <w:sz w:val="24"/>
          <w:szCs w:val="24"/>
        </w:rPr>
        <w:t>están en mal estado y ha habido gente que se ha caído.</w:t>
      </w:r>
    </w:p>
    <w:p w14:paraId="013CD519" w14:textId="5176D492" w:rsidR="00433A85" w:rsidRDefault="00433A85" w:rsidP="00433A85">
      <w:pPr>
        <w:jc w:val="both"/>
        <w:rPr>
          <w:rFonts w:ascii="Times New Roman" w:hAnsi="Times New Roman" w:cs="Times New Roman"/>
          <w:sz w:val="24"/>
          <w:szCs w:val="24"/>
        </w:rPr>
      </w:pPr>
      <w:r>
        <w:rPr>
          <w:rFonts w:ascii="Times New Roman" w:hAnsi="Times New Roman" w:cs="Times New Roman"/>
          <w:sz w:val="24"/>
          <w:szCs w:val="24"/>
        </w:rPr>
        <w:t xml:space="preserve">El Sr. Concejal-Presidente le pide </w:t>
      </w:r>
      <w:r w:rsidR="00FE4981">
        <w:rPr>
          <w:rFonts w:ascii="Times New Roman" w:hAnsi="Times New Roman" w:cs="Times New Roman"/>
          <w:sz w:val="24"/>
          <w:szCs w:val="24"/>
        </w:rPr>
        <w:t>que se lo traslade y se podría solucionar</w:t>
      </w:r>
      <w:r>
        <w:rPr>
          <w:rFonts w:ascii="Times New Roman" w:hAnsi="Times New Roman" w:cs="Times New Roman"/>
          <w:sz w:val="24"/>
          <w:szCs w:val="24"/>
        </w:rPr>
        <w:t xml:space="preserve"> a través del Plan de Empleo.</w:t>
      </w:r>
    </w:p>
    <w:p w14:paraId="29888EB9" w14:textId="77777777" w:rsidR="007C60D8" w:rsidRDefault="007C60D8" w:rsidP="00D83702">
      <w:pPr>
        <w:jc w:val="both"/>
        <w:rPr>
          <w:rFonts w:ascii="Times New Roman" w:hAnsi="Times New Roman" w:cs="Times New Roman"/>
          <w:sz w:val="24"/>
          <w:szCs w:val="24"/>
          <w:highlight w:val="lightGray"/>
        </w:rPr>
      </w:pPr>
    </w:p>
    <w:p w14:paraId="112F1654" w14:textId="53AF10EA" w:rsidR="00D83702" w:rsidRDefault="00D83702" w:rsidP="00D83702">
      <w:pPr>
        <w:jc w:val="both"/>
        <w:rPr>
          <w:rFonts w:ascii="Times New Roman" w:hAnsi="Times New Roman" w:cs="Times New Roman"/>
          <w:sz w:val="24"/>
          <w:szCs w:val="24"/>
          <w:highlight w:val="lightGray"/>
        </w:rPr>
      </w:pPr>
      <w:r>
        <w:rPr>
          <w:rFonts w:ascii="Times New Roman" w:hAnsi="Times New Roman" w:cs="Times New Roman"/>
          <w:sz w:val="24"/>
          <w:szCs w:val="24"/>
          <w:highlight w:val="lightGray"/>
        </w:rPr>
        <w:lastRenderedPageBreak/>
        <w:t>6º PROPOSICIONES FORMULADAS POR L</w:t>
      </w:r>
      <w:r w:rsidR="001261CB">
        <w:rPr>
          <w:rFonts w:ascii="Times New Roman" w:hAnsi="Times New Roman" w:cs="Times New Roman"/>
          <w:sz w:val="24"/>
          <w:szCs w:val="24"/>
          <w:highlight w:val="lightGray"/>
        </w:rPr>
        <w:t xml:space="preserve">A “AA.VV. ALCANTARA” </w:t>
      </w:r>
      <w:r>
        <w:rPr>
          <w:rFonts w:ascii="Times New Roman" w:hAnsi="Times New Roman" w:cs="Times New Roman"/>
          <w:sz w:val="24"/>
          <w:szCs w:val="24"/>
          <w:highlight w:val="lightGray"/>
        </w:rPr>
        <w:t>:</w:t>
      </w:r>
    </w:p>
    <w:p w14:paraId="4A232762" w14:textId="25FEDC9D" w:rsidR="006507BB" w:rsidRDefault="00D83702" w:rsidP="00D83702">
      <w:pPr>
        <w:jc w:val="both"/>
        <w:rPr>
          <w:rFonts w:ascii="Times New Roman" w:hAnsi="Times New Roman" w:cs="Times New Roman"/>
          <w:sz w:val="24"/>
          <w:szCs w:val="24"/>
          <w:highlight w:val="lightGray"/>
        </w:rPr>
      </w:pPr>
      <w:r>
        <w:rPr>
          <w:rFonts w:ascii="Times New Roman" w:hAnsi="Times New Roman" w:cs="Times New Roman"/>
          <w:sz w:val="24"/>
          <w:szCs w:val="24"/>
          <w:highlight w:val="lightGray"/>
        </w:rPr>
        <w:t xml:space="preserve">   6.1 INFORMACIÓN SOBRE LA PRO</w:t>
      </w:r>
      <w:r w:rsidR="00FB1146">
        <w:rPr>
          <w:rFonts w:ascii="Times New Roman" w:hAnsi="Times New Roman" w:cs="Times New Roman"/>
          <w:sz w:val="24"/>
          <w:szCs w:val="24"/>
          <w:highlight w:val="lightGray"/>
        </w:rPr>
        <w:t>PIEDAD DEL APARCAMIENTO SITO JU</w:t>
      </w:r>
      <w:r>
        <w:rPr>
          <w:rFonts w:ascii="Times New Roman" w:hAnsi="Times New Roman" w:cs="Times New Roman"/>
          <w:sz w:val="24"/>
          <w:szCs w:val="24"/>
          <w:highlight w:val="lightGray"/>
        </w:rPr>
        <w:t xml:space="preserve">NTO AL RTE. “LA CUBANA” Y SI LA PROPIEDAD ES MUNICIPAL, QUE SE RETIRE LA CADENA </w:t>
      </w:r>
      <w:r w:rsidR="00FB1146">
        <w:rPr>
          <w:rFonts w:ascii="Times New Roman" w:hAnsi="Times New Roman" w:cs="Times New Roman"/>
          <w:sz w:val="24"/>
          <w:szCs w:val="24"/>
          <w:highlight w:val="lightGray"/>
        </w:rPr>
        <w:t xml:space="preserve">QUE IMPIDE EL ACCESO AL MISMO, </w:t>
      </w:r>
      <w:r w:rsidR="0057396C">
        <w:rPr>
          <w:rFonts w:ascii="Times New Roman" w:hAnsi="Times New Roman" w:cs="Times New Roman"/>
          <w:sz w:val="24"/>
          <w:szCs w:val="24"/>
          <w:highlight w:val="lightGray"/>
        </w:rPr>
        <w:t>Y LA SEÑAL DE</w:t>
      </w:r>
      <w:r>
        <w:rPr>
          <w:rFonts w:ascii="Times New Roman" w:hAnsi="Times New Roman" w:cs="Times New Roman"/>
          <w:sz w:val="24"/>
          <w:szCs w:val="24"/>
          <w:highlight w:val="lightGray"/>
        </w:rPr>
        <w:t xml:space="preserve"> “EXCEPTO RESTAURANTE”; ASÍ COMO TAMBIÉN REPARACIÓN D</w:t>
      </w:r>
      <w:r w:rsidR="00FB1146">
        <w:rPr>
          <w:rFonts w:ascii="Times New Roman" w:hAnsi="Times New Roman" w:cs="Times New Roman"/>
          <w:sz w:val="24"/>
          <w:szCs w:val="24"/>
          <w:highlight w:val="lightGray"/>
        </w:rPr>
        <w:t xml:space="preserve">E LA ESCALERA SITUADA FRENTE A </w:t>
      </w:r>
      <w:r>
        <w:rPr>
          <w:rFonts w:ascii="Times New Roman" w:hAnsi="Times New Roman" w:cs="Times New Roman"/>
          <w:sz w:val="24"/>
          <w:szCs w:val="24"/>
          <w:highlight w:val="lightGray"/>
        </w:rPr>
        <w:t>DICHO RESTAURANTE</w:t>
      </w:r>
      <w:r w:rsidR="006507BB">
        <w:rPr>
          <w:rFonts w:ascii="Times New Roman" w:hAnsi="Times New Roman" w:cs="Times New Roman"/>
          <w:sz w:val="24"/>
          <w:szCs w:val="24"/>
          <w:highlight w:val="lightGray"/>
        </w:rPr>
        <w:t>.</w:t>
      </w:r>
    </w:p>
    <w:p w14:paraId="5EA7BC48" w14:textId="21F563C5" w:rsidR="00A76807" w:rsidRPr="00A76807" w:rsidRDefault="00A76807" w:rsidP="00A76807">
      <w:pPr>
        <w:jc w:val="both"/>
        <w:rPr>
          <w:rFonts w:ascii="Times New Roman" w:hAnsi="Times New Roman" w:cs="Times New Roman"/>
          <w:i/>
          <w:sz w:val="24"/>
          <w:szCs w:val="24"/>
        </w:rPr>
      </w:pPr>
      <w:r w:rsidRPr="00A76807">
        <w:rPr>
          <w:rFonts w:ascii="Times New Roman" w:hAnsi="Times New Roman" w:cs="Times New Roman"/>
          <w:sz w:val="24"/>
          <w:szCs w:val="24"/>
        </w:rPr>
        <w:t>Visto el contenido de la proposición objeto del presente punto en la que se establece que, “</w:t>
      </w:r>
      <w:r w:rsidRPr="00A76807">
        <w:rPr>
          <w:rFonts w:ascii="Times New Roman" w:hAnsi="Times New Roman" w:cs="Times New Roman"/>
          <w:i/>
          <w:sz w:val="24"/>
          <w:szCs w:val="24"/>
        </w:rPr>
        <w:t>dicha Aso</w:t>
      </w:r>
      <w:r w:rsidR="00C16776">
        <w:rPr>
          <w:rFonts w:ascii="Times New Roman" w:hAnsi="Times New Roman" w:cs="Times New Roman"/>
          <w:i/>
          <w:sz w:val="24"/>
          <w:szCs w:val="24"/>
        </w:rPr>
        <w:t>ciación de Vecinos ha solicitado</w:t>
      </w:r>
      <w:r w:rsidRPr="00A76807">
        <w:rPr>
          <w:rFonts w:ascii="Times New Roman" w:hAnsi="Times New Roman" w:cs="Times New Roman"/>
          <w:i/>
          <w:sz w:val="24"/>
          <w:szCs w:val="24"/>
        </w:rPr>
        <w:t xml:space="preserve"> el cerramiento del aparcamiento </w:t>
      </w:r>
      <w:r w:rsidR="009A2F7C">
        <w:rPr>
          <w:rFonts w:ascii="Times New Roman" w:hAnsi="Times New Roman" w:cs="Times New Roman"/>
          <w:i/>
          <w:sz w:val="24"/>
          <w:szCs w:val="24"/>
        </w:rPr>
        <w:t>existente junto al Restaurante</w:t>
      </w:r>
      <w:r w:rsidR="00DB48D5">
        <w:rPr>
          <w:rFonts w:ascii="Times New Roman" w:hAnsi="Times New Roman" w:cs="Times New Roman"/>
          <w:i/>
          <w:sz w:val="24"/>
          <w:szCs w:val="24"/>
        </w:rPr>
        <w:t xml:space="preserve"> La Cubana</w:t>
      </w:r>
      <w:r w:rsidRPr="00A76807">
        <w:rPr>
          <w:rFonts w:ascii="Times New Roman" w:hAnsi="Times New Roman" w:cs="Times New Roman"/>
          <w:i/>
          <w:sz w:val="24"/>
          <w:szCs w:val="24"/>
        </w:rPr>
        <w:t>,</w:t>
      </w:r>
      <w:r w:rsidR="00DF48CA">
        <w:rPr>
          <w:rFonts w:ascii="Times New Roman" w:hAnsi="Times New Roman" w:cs="Times New Roman"/>
          <w:i/>
          <w:sz w:val="24"/>
          <w:szCs w:val="24"/>
        </w:rPr>
        <w:t xml:space="preserve"> </w:t>
      </w:r>
      <w:r w:rsidRPr="00A76807">
        <w:rPr>
          <w:rFonts w:ascii="Times New Roman" w:hAnsi="Times New Roman" w:cs="Times New Roman"/>
          <w:i/>
          <w:sz w:val="24"/>
          <w:szCs w:val="24"/>
        </w:rPr>
        <w:t>así como información de la propiedad</w:t>
      </w:r>
      <w:r w:rsidR="00E62727">
        <w:rPr>
          <w:rFonts w:ascii="Times New Roman" w:hAnsi="Times New Roman" w:cs="Times New Roman"/>
          <w:i/>
          <w:sz w:val="24"/>
          <w:szCs w:val="24"/>
        </w:rPr>
        <w:t xml:space="preserve"> del mismo</w:t>
      </w:r>
      <w:r w:rsidR="00AF1968">
        <w:rPr>
          <w:rFonts w:ascii="Times New Roman" w:hAnsi="Times New Roman" w:cs="Times New Roman"/>
          <w:i/>
          <w:sz w:val="24"/>
          <w:szCs w:val="24"/>
        </w:rPr>
        <w:t xml:space="preserve">” </w:t>
      </w:r>
      <w:r w:rsidR="00E62727">
        <w:rPr>
          <w:rFonts w:ascii="Times New Roman" w:hAnsi="Times New Roman" w:cs="Times New Roman"/>
          <w:i/>
          <w:sz w:val="24"/>
          <w:szCs w:val="24"/>
        </w:rPr>
        <w:t xml:space="preserve">y </w:t>
      </w:r>
      <w:r w:rsidRPr="00A76807">
        <w:rPr>
          <w:rFonts w:ascii="Times New Roman" w:hAnsi="Times New Roman" w:cs="Times New Roman"/>
          <w:i/>
          <w:sz w:val="24"/>
          <w:szCs w:val="24"/>
        </w:rPr>
        <w:t>“ se solicita la reparación de la escalera situada enfrente de dicho Restaurante, que se encuentra en pésimas condiciones”</w:t>
      </w:r>
    </w:p>
    <w:p w14:paraId="63EF0B1E" w14:textId="307C9F9E" w:rsidR="00A76807" w:rsidRPr="00A76807" w:rsidRDefault="00A76807" w:rsidP="00A76807">
      <w:pPr>
        <w:jc w:val="both"/>
        <w:rPr>
          <w:rFonts w:ascii="Times New Roman" w:hAnsi="Times New Roman" w:cs="Times New Roman"/>
          <w:sz w:val="24"/>
          <w:szCs w:val="24"/>
        </w:rPr>
      </w:pPr>
      <w:r w:rsidRPr="00A76807">
        <w:rPr>
          <w:rFonts w:ascii="Times New Roman" w:hAnsi="Times New Roman" w:cs="Times New Roman"/>
          <w:sz w:val="24"/>
          <w:szCs w:val="24"/>
        </w:rPr>
        <w:t xml:space="preserve"> Tras las intervenciones y opiniones producidas, el Consejo de Participación Ciudadana </w:t>
      </w:r>
      <w:r w:rsidRPr="00A76807">
        <w:rPr>
          <w:rFonts w:ascii="Times New Roman" w:hAnsi="Times New Roman" w:cs="Times New Roman"/>
          <w:b/>
          <w:sz w:val="24"/>
          <w:szCs w:val="24"/>
        </w:rPr>
        <w:t xml:space="preserve">ACUERDA </w:t>
      </w:r>
      <w:r w:rsidRPr="00A76807">
        <w:rPr>
          <w:rFonts w:ascii="Times New Roman" w:hAnsi="Times New Roman" w:cs="Times New Roman"/>
          <w:sz w:val="24"/>
          <w:szCs w:val="24"/>
          <w:u w:val="single"/>
        </w:rPr>
        <w:t>por unanimidad</w:t>
      </w:r>
      <w:r w:rsidR="00C16776">
        <w:rPr>
          <w:rFonts w:ascii="Times New Roman" w:hAnsi="Times New Roman" w:cs="Times New Roman"/>
          <w:sz w:val="24"/>
          <w:szCs w:val="24"/>
        </w:rPr>
        <w:t>,</w:t>
      </w:r>
      <w:r w:rsidRPr="00A76807">
        <w:rPr>
          <w:rFonts w:ascii="Times New Roman" w:hAnsi="Times New Roman" w:cs="Times New Roman"/>
          <w:sz w:val="24"/>
          <w:szCs w:val="24"/>
        </w:rPr>
        <w:t xml:space="preserve"> aprobar la citada proposición con la redacción siguiente: </w:t>
      </w:r>
    </w:p>
    <w:p w14:paraId="648A6C7E" w14:textId="1D2BA1C1" w:rsidR="00A76807" w:rsidRPr="00A76807" w:rsidRDefault="00A76807" w:rsidP="00A76807">
      <w:pPr>
        <w:jc w:val="both"/>
        <w:rPr>
          <w:rFonts w:ascii="Times New Roman" w:hAnsi="Times New Roman" w:cs="Times New Roman"/>
          <w:b/>
          <w:i/>
          <w:sz w:val="24"/>
          <w:szCs w:val="24"/>
        </w:rPr>
      </w:pPr>
      <w:r w:rsidRPr="00A76807">
        <w:rPr>
          <w:rFonts w:ascii="Times New Roman" w:hAnsi="Times New Roman" w:cs="Times New Roman"/>
          <w:sz w:val="24"/>
          <w:szCs w:val="24"/>
        </w:rPr>
        <w:t xml:space="preserve">     </w:t>
      </w:r>
      <w:r w:rsidR="00DB48D5">
        <w:rPr>
          <w:rFonts w:ascii="Times New Roman" w:hAnsi="Times New Roman" w:cs="Times New Roman"/>
          <w:b/>
          <w:i/>
          <w:sz w:val="24"/>
          <w:szCs w:val="24"/>
        </w:rPr>
        <w:t>“</w:t>
      </w:r>
      <w:r w:rsidRPr="00A76807">
        <w:rPr>
          <w:rFonts w:ascii="Times New Roman" w:hAnsi="Times New Roman" w:cs="Times New Roman"/>
          <w:b/>
          <w:i/>
          <w:sz w:val="24"/>
          <w:szCs w:val="24"/>
        </w:rPr>
        <w:t>Que, según los informes obrantes en Patrimo</w:t>
      </w:r>
      <w:r w:rsidR="00DB48D5">
        <w:rPr>
          <w:rFonts w:ascii="Times New Roman" w:hAnsi="Times New Roman" w:cs="Times New Roman"/>
          <w:b/>
          <w:i/>
          <w:sz w:val="24"/>
          <w:szCs w:val="24"/>
        </w:rPr>
        <w:t>nio aportados por la Presidencia</w:t>
      </w:r>
      <w:r w:rsidRPr="00A76807">
        <w:rPr>
          <w:rFonts w:ascii="Times New Roman" w:hAnsi="Times New Roman" w:cs="Times New Roman"/>
          <w:b/>
          <w:i/>
          <w:sz w:val="24"/>
          <w:szCs w:val="24"/>
        </w:rPr>
        <w:t>,</w:t>
      </w:r>
      <w:r w:rsidR="00DB48D5">
        <w:rPr>
          <w:rFonts w:ascii="Times New Roman" w:hAnsi="Times New Roman" w:cs="Times New Roman"/>
          <w:b/>
          <w:i/>
          <w:sz w:val="24"/>
          <w:szCs w:val="24"/>
        </w:rPr>
        <w:t xml:space="preserve"> </w:t>
      </w:r>
      <w:r w:rsidRPr="00A76807">
        <w:rPr>
          <w:rFonts w:ascii="Times New Roman" w:hAnsi="Times New Roman" w:cs="Times New Roman"/>
          <w:b/>
          <w:i/>
          <w:sz w:val="24"/>
          <w:szCs w:val="24"/>
        </w:rPr>
        <w:t>hay un exceso de cabida entre la finca registrada y la finca catastral que se corresponde con terrenos incluidos en la finca de propiedad municipal.</w:t>
      </w:r>
    </w:p>
    <w:p w14:paraId="2D70FB83" w14:textId="77777777" w:rsidR="00A76807" w:rsidRPr="00A76807" w:rsidRDefault="00A76807" w:rsidP="00A76807">
      <w:pPr>
        <w:jc w:val="both"/>
        <w:rPr>
          <w:rFonts w:ascii="Times New Roman" w:hAnsi="Times New Roman" w:cs="Times New Roman"/>
          <w:b/>
          <w:i/>
          <w:sz w:val="24"/>
          <w:szCs w:val="24"/>
        </w:rPr>
      </w:pPr>
      <w:r w:rsidRPr="00A76807">
        <w:rPr>
          <w:rFonts w:ascii="Times New Roman" w:hAnsi="Times New Roman" w:cs="Times New Roman"/>
          <w:b/>
          <w:i/>
          <w:sz w:val="24"/>
          <w:szCs w:val="24"/>
        </w:rPr>
        <w:t xml:space="preserve">     Al respecto se instará iniciar los trámites pertinentes para la recuperación del espacio ocupado en el actual aparcamiento”</w:t>
      </w:r>
    </w:p>
    <w:p w14:paraId="78CCAA21" w14:textId="524D5069" w:rsidR="00A76807" w:rsidRPr="00A76807" w:rsidRDefault="00DB48D5" w:rsidP="00D83702">
      <w:pPr>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A76807" w:rsidRPr="00A76807">
        <w:rPr>
          <w:rFonts w:ascii="Times New Roman" w:hAnsi="Times New Roman" w:cs="Times New Roman"/>
          <w:b/>
          <w:i/>
          <w:sz w:val="24"/>
          <w:szCs w:val="24"/>
        </w:rPr>
        <w:t>Reparar la escalera situada enfrente del Restaurante La Cubana “.</w:t>
      </w:r>
    </w:p>
    <w:p w14:paraId="2866AEB2" w14:textId="0A0489EA" w:rsidR="00733962" w:rsidRDefault="00733962" w:rsidP="00D83702">
      <w:pPr>
        <w:jc w:val="both"/>
        <w:rPr>
          <w:rFonts w:ascii="Times New Roman" w:hAnsi="Times New Roman" w:cs="Times New Roman"/>
          <w:sz w:val="24"/>
          <w:szCs w:val="24"/>
        </w:rPr>
      </w:pPr>
      <w:r w:rsidRPr="00733962">
        <w:rPr>
          <w:rFonts w:ascii="Times New Roman" w:hAnsi="Times New Roman" w:cs="Times New Roman"/>
          <w:sz w:val="24"/>
          <w:szCs w:val="24"/>
        </w:rPr>
        <w:t xml:space="preserve">El Sr. Jiménez </w:t>
      </w:r>
      <w:r>
        <w:rPr>
          <w:rFonts w:ascii="Times New Roman" w:hAnsi="Times New Roman" w:cs="Times New Roman"/>
          <w:sz w:val="24"/>
          <w:szCs w:val="24"/>
        </w:rPr>
        <w:t xml:space="preserve">manifiesta </w:t>
      </w:r>
      <w:r w:rsidR="00970F50">
        <w:rPr>
          <w:rFonts w:ascii="Times New Roman" w:hAnsi="Times New Roman" w:cs="Times New Roman"/>
          <w:sz w:val="24"/>
          <w:szCs w:val="24"/>
        </w:rPr>
        <w:t xml:space="preserve">que </w:t>
      </w:r>
      <w:r w:rsidR="00145794">
        <w:rPr>
          <w:rFonts w:ascii="Times New Roman" w:hAnsi="Times New Roman" w:cs="Times New Roman"/>
          <w:sz w:val="24"/>
          <w:szCs w:val="24"/>
        </w:rPr>
        <w:t>“</w:t>
      </w:r>
      <w:r w:rsidR="00970F50" w:rsidRPr="00145794">
        <w:rPr>
          <w:rFonts w:ascii="Times New Roman" w:hAnsi="Times New Roman" w:cs="Times New Roman"/>
          <w:i/>
          <w:sz w:val="24"/>
          <w:szCs w:val="24"/>
        </w:rPr>
        <w:t>en distintas ocasiones han denunciado el cerramiento del aparcamiento existente junto al Restaurante “La Cubana”,</w:t>
      </w:r>
      <w:r w:rsidR="00DB48D5">
        <w:rPr>
          <w:rFonts w:ascii="Times New Roman" w:hAnsi="Times New Roman" w:cs="Times New Roman"/>
          <w:i/>
          <w:sz w:val="24"/>
          <w:szCs w:val="24"/>
        </w:rPr>
        <w:t xml:space="preserve"> </w:t>
      </w:r>
      <w:r w:rsidR="00970F50" w:rsidRPr="00145794">
        <w:rPr>
          <w:rFonts w:ascii="Times New Roman" w:hAnsi="Times New Roman" w:cs="Times New Roman"/>
          <w:i/>
          <w:sz w:val="24"/>
          <w:szCs w:val="24"/>
        </w:rPr>
        <w:t>así como información de la propiedad del mismo, sin que, hasta la fecha, hayan obtenido aclaración alguna</w:t>
      </w:r>
      <w:r w:rsidR="00970F50">
        <w:rPr>
          <w:rFonts w:ascii="Times New Roman" w:hAnsi="Times New Roman" w:cs="Times New Roman"/>
          <w:sz w:val="24"/>
          <w:szCs w:val="24"/>
        </w:rPr>
        <w:t>.</w:t>
      </w:r>
      <w:r w:rsidR="00145794">
        <w:rPr>
          <w:rFonts w:ascii="Times New Roman" w:hAnsi="Times New Roman" w:cs="Times New Roman"/>
          <w:sz w:val="24"/>
          <w:szCs w:val="24"/>
        </w:rPr>
        <w:t>”</w:t>
      </w:r>
    </w:p>
    <w:p w14:paraId="6F9EC0E7" w14:textId="4D9C0FA5" w:rsidR="00970F50" w:rsidRDefault="00970F50" w:rsidP="00D83702">
      <w:pPr>
        <w:jc w:val="both"/>
        <w:rPr>
          <w:rFonts w:ascii="Times New Roman" w:hAnsi="Times New Roman" w:cs="Times New Roman"/>
          <w:sz w:val="24"/>
          <w:szCs w:val="24"/>
        </w:rPr>
      </w:pPr>
      <w:r>
        <w:rPr>
          <w:rFonts w:ascii="Times New Roman" w:hAnsi="Times New Roman" w:cs="Times New Roman"/>
          <w:sz w:val="24"/>
          <w:szCs w:val="24"/>
        </w:rPr>
        <w:t>También solicitan la</w:t>
      </w:r>
      <w:r w:rsidR="00145794">
        <w:rPr>
          <w:rFonts w:ascii="Times New Roman" w:hAnsi="Times New Roman" w:cs="Times New Roman"/>
          <w:sz w:val="24"/>
          <w:szCs w:val="24"/>
        </w:rPr>
        <w:t>”</w:t>
      </w:r>
      <w:r>
        <w:rPr>
          <w:rFonts w:ascii="Times New Roman" w:hAnsi="Times New Roman" w:cs="Times New Roman"/>
          <w:sz w:val="24"/>
          <w:szCs w:val="24"/>
        </w:rPr>
        <w:t xml:space="preserve"> </w:t>
      </w:r>
      <w:r w:rsidRPr="00145794">
        <w:rPr>
          <w:rFonts w:ascii="Times New Roman" w:hAnsi="Times New Roman" w:cs="Times New Roman"/>
          <w:i/>
          <w:sz w:val="24"/>
          <w:szCs w:val="24"/>
        </w:rPr>
        <w:t>reparación de la escalera que se encuentra situada justo enfrente del mencionado Restaurante, la cual se encuentra en pésimas condiciones</w:t>
      </w:r>
      <w:r>
        <w:rPr>
          <w:rFonts w:ascii="Times New Roman" w:hAnsi="Times New Roman" w:cs="Times New Roman"/>
          <w:sz w:val="24"/>
          <w:szCs w:val="24"/>
        </w:rPr>
        <w:t>.</w:t>
      </w:r>
      <w:r w:rsidR="00145794">
        <w:rPr>
          <w:rFonts w:ascii="Times New Roman" w:hAnsi="Times New Roman" w:cs="Times New Roman"/>
          <w:sz w:val="24"/>
          <w:szCs w:val="24"/>
        </w:rPr>
        <w:t>”</w:t>
      </w:r>
    </w:p>
    <w:p w14:paraId="05D9BC39" w14:textId="3C53FD07" w:rsidR="00EB1BF7" w:rsidRDefault="00EB1BF7" w:rsidP="00D83702">
      <w:pPr>
        <w:jc w:val="both"/>
        <w:rPr>
          <w:rFonts w:ascii="Times New Roman" w:hAnsi="Times New Roman" w:cs="Times New Roman"/>
          <w:sz w:val="24"/>
          <w:szCs w:val="24"/>
        </w:rPr>
      </w:pPr>
      <w:r>
        <w:rPr>
          <w:rFonts w:ascii="Times New Roman" w:hAnsi="Times New Roman" w:cs="Times New Roman"/>
          <w:sz w:val="24"/>
          <w:szCs w:val="24"/>
        </w:rPr>
        <w:t>Le contesta el Sr. Concejal-Presidente que a raíz de dicha petición de la Asociación de Vecinos h</w:t>
      </w:r>
      <w:r w:rsidR="00B37288">
        <w:rPr>
          <w:rFonts w:ascii="Times New Roman" w:hAnsi="Times New Roman" w:cs="Times New Roman"/>
          <w:sz w:val="24"/>
          <w:szCs w:val="24"/>
        </w:rPr>
        <w:t xml:space="preserve">a pedido un informe al Servicio de Patrimonio, Contratación y Estadística </w:t>
      </w:r>
      <w:r>
        <w:rPr>
          <w:rFonts w:ascii="Times New Roman" w:hAnsi="Times New Roman" w:cs="Times New Roman"/>
          <w:sz w:val="24"/>
          <w:szCs w:val="24"/>
        </w:rPr>
        <w:t>, en concreto a Jesús Tapia,</w:t>
      </w:r>
      <w:r w:rsidR="00B37288">
        <w:rPr>
          <w:rFonts w:ascii="Times New Roman" w:hAnsi="Times New Roman" w:cs="Times New Roman"/>
          <w:sz w:val="24"/>
          <w:szCs w:val="24"/>
        </w:rPr>
        <w:t xml:space="preserve"> arquitecto técnico municipal,</w:t>
      </w:r>
      <w:r>
        <w:rPr>
          <w:rFonts w:ascii="Times New Roman" w:hAnsi="Times New Roman" w:cs="Times New Roman"/>
          <w:sz w:val="24"/>
          <w:szCs w:val="24"/>
        </w:rPr>
        <w:t xml:space="preserve"> en el cual, entre otras cosas, se establece que “</w:t>
      </w:r>
      <w:r w:rsidR="00205FD6">
        <w:rPr>
          <w:rFonts w:ascii="Times New Roman" w:hAnsi="Times New Roman" w:cs="Times New Roman"/>
          <w:sz w:val="24"/>
          <w:szCs w:val="24"/>
        </w:rPr>
        <w:t xml:space="preserve"> </w:t>
      </w:r>
      <w:r w:rsidR="00205FD6" w:rsidRPr="004928A6">
        <w:rPr>
          <w:rFonts w:ascii="Times New Roman" w:hAnsi="Times New Roman" w:cs="Times New Roman"/>
          <w:i/>
          <w:sz w:val="24"/>
          <w:szCs w:val="24"/>
        </w:rPr>
        <w:t>con fecha de 4 de mayo de 2010 se emite desde el Registro de la Propiedad de Toledo Número Tres, descripción de la finca solicitada, en la que se incluye una superficie de terreno de doscientos treinta y nueve metros cuadrados</w:t>
      </w:r>
      <w:r w:rsidR="00205FD6">
        <w:rPr>
          <w:rFonts w:ascii="Times New Roman" w:hAnsi="Times New Roman" w:cs="Times New Roman"/>
          <w:sz w:val="24"/>
          <w:szCs w:val="24"/>
        </w:rPr>
        <w:t>.</w:t>
      </w:r>
    </w:p>
    <w:p w14:paraId="0432738E" w14:textId="52821008" w:rsidR="00294273" w:rsidRDefault="00294273" w:rsidP="00D83702">
      <w:pPr>
        <w:jc w:val="both"/>
        <w:rPr>
          <w:rFonts w:ascii="Times New Roman" w:hAnsi="Times New Roman" w:cs="Times New Roman"/>
          <w:i/>
          <w:sz w:val="24"/>
          <w:szCs w:val="24"/>
        </w:rPr>
      </w:pPr>
      <w:r w:rsidRPr="00294273">
        <w:rPr>
          <w:rFonts w:ascii="Times New Roman" w:hAnsi="Times New Roman" w:cs="Times New Roman"/>
          <w:i/>
          <w:sz w:val="24"/>
          <w:szCs w:val="24"/>
        </w:rPr>
        <w:t>En la certificación descriptiva y gráfica emitida por la Oficina Virtua</w:t>
      </w:r>
      <w:r w:rsidR="007E0B09">
        <w:rPr>
          <w:rFonts w:ascii="Times New Roman" w:hAnsi="Times New Roman" w:cs="Times New Roman"/>
          <w:i/>
          <w:sz w:val="24"/>
          <w:szCs w:val="24"/>
        </w:rPr>
        <w:t>l del Catastro con fecha 14 de n</w:t>
      </w:r>
      <w:r w:rsidRPr="00294273">
        <w:rPr>
          <w:rFonts w:ascii="Times New Roman" w:hAnsi="Times New Roman" w:cs="Times New Roman"/>
          <w:i/>
          <w:sz w:val="24"/>
          <w:szCs w:val="24"/>
        </w:rPr>
        <w:t>oviembre de 2017,</w:t>
      </w:r>
      <w:r w:rsidR="00E62727">
        <w:rPr>
          <w:rFonts w:ascii="Times New Roman" w:hAnsi="Times New Roman" w:cs="Times New Roman"/>
          <w:i/>
          <w:sz w:val="24"/>
          <w:szCs w:val="24"/>
        </w:rPr>
        <w:t xml:space="preserve"> </w:t>
      </w:r>
      <w:r w:rsidRPr="00294273">
        <w:rPr>
          <w:rFonts w:ascii="Times New Roman" w:hAnsi="Times New Roman" w:cs="Times New Roman"/>
          <w:i/>
          <w:sz w:val="24"/>
          <w:szCs w:val="24"/>
        </w:rPr>
        <w:t>se asigna una superficie gráfica catastral de 447,00 m2.</w:t>
      </w:r>
    </w:p>
    <w:p w14:paraId="2E6705EB" w14:textId="6AAF657B" w:rsidR="004B0A82" w:rsidRDefault="004B0A82" w:rsidP="00D83702">
      <w:pPr>
        <w:jc w:val="both"/>
        <w:rPr>
          <w:rFonts w:ascii="Times New Roman" w:hAnsi="Times New Roman" w:cs="Times New Roman"/>
          <w:i/>
          <w:sz w:val="24"/>
          <w:szCs w:val="24"/>
        </w:rPr>
      </w:pPr>
      <w:r>
        <w:rPr>
          <w:rFonts w:ascii="Times New Roman" w:hAnsi="Times New Roman" w:cs="Times New Roman"/>
          <w:i/>
          <w:sz w:val="24"/>
          <w:szCs w:val="24"/>
        </w:rPr>
        <w:t>En esta diferencia de superficie entre la incluida en la descripción registral y la certificación cata</w:t>
      </w:r>
      <w:r w:rsidR="00254149">
        <w:rPr>
          <w:rFonts w:ascii="Times New Roman" w:hAnsi="Times New Roman" w:cs="Times New Roman"/>
          <w:i/>
          <w:sz w:val="24"/>
          <w:szCs w:val="24"/>
        </w:rPr>
        <w:t>stral, se loc</w:t>
      </w:r>
      <w:r>
        <w:rPr>
          <w:rFonts w:ascii="Times New Roman" w:hAnsi="Times New Roman" w:cs="Times New Roman"/>
          <w:i/>
          <w:sz w:val="24"/>
          <w:szCs w:val="24"/>
        </w:rPr>
        <w:t>aliza el aparcamiento objeto de las proposiciones núm. 1 y núm. 2 de la Asociación de Vecinos Alcántara.</w:t>
      </w:r>
    </w:p>
    <w:p w14:paraId="540FD027" w14:textId="1704A1E4" w:rsidR="004B0A82" w:rsidRDefault="004B0A82" w:rsidP="00D83702">
      <w:pPr>
        <w:jc w:val="both"/>
        <w:rPr>
          <w:rFonts w:ascii="Times New Roman" w:hAnsi="Times New Roman" w:cs="Times New Roman"/>
          <w:i/>
          <w:sz w:val="24"/>
          <w:szCs w:val="24"/>
        </w:rPr>
      </w:pPr>
      <w:r w:rsidRPr="00254149">
        <w:rPr>
          <w:rFonts w:ascii="Times New Roman" w:hAnsi="Times New Roman" w:cs="Times New Roman"/>
          <w:b/>
          <w:i/>
          <w:sz w:val="24"/>
          <w:szCs w:val="24"/>
        </w:rPr>
        <w:t>Conclusión</w:t>
      </w:r>
      <w:r>
        <w:rPr>
          <w:rFonts w:ascii="Times New Roman" w:hAnsi="Times New Roman" w:cs="Times New Roman"/>
          <w:i/>
          <w:sz w:val="24"/>
          <w:szCs w:val="24"/>
        </w:rPr>
        <w:t xml:space="preserve">. El terreno objeto de la proposición </w:t>
      </w:r>
      <w:r w:rsidR="0027099D">
        <w:rPr>
          <w:rFonts w:ascii="Times New Roman" w:hAnsi="Times New Roman" w:cs="Times New Roman"/>
          <w:i/>
          <w:sz w:val="24"/>
          <w:szCs w:val="24"/>
        </w:rPr>
        <w:t xml:space="preserve">en el que se ubica el aparcamiento cerrado con cadena, se </w:t>
      </w:r>
      <w:r w:rsidR="00254149">
        <w:rPr>
          <w:rFonts w:ascii="Times New Roman" w:hAnsi="Times New Roman" w:cs="Times New Roman"/>
          <w:i/>
          <w:sz w:val="24"/>
          <w:szCs w:val="24"/>
        </w:rPr>
        <w:t>incluye dentro de la cabida rest</w:t>
      </w:r>
      <w:r w:rsidR="0027099D">
        <w:rPr>
          <w:rFonts w:ascii="Times New Roman" w:hAnsi="Times New Roman" w:cs="Times New Roman"/>
          <w:i/>
          <w:sz w:val="24"/>
          <w:szCs w:val="24"/>
        </w:rPr>
        <w:t xml:space="preserve">ante de la finca municipal inventariada </w:t>
      </w:r>
      <w:r w:rsidR="0027099D" w:rsidRPr="00976C5A">
        <w:rPr>
          <w:rFonts w:ascii="Times New Roman" w:hAnsi="Times New Roman" w:cs="Times New Roman"/>
          <w:i/>
          <w:sz w:val="24"/>
          <w:szCs w:val="24"/>
        </w:rPr>
        <w:t>con código</w:t>
      </w:r>
      <w:r w:rsidR="0091452D" w:rsidRPr="00976C5A">
        <w:rPr>
          <w:rFonts w:ascii="Times New Roman" w:hAnsi="Times New Roman" w:cs="Times New Roman"/>
          <w:i/>
          <w:sz w:val="24"/>
          <w:szCs w:val="24"/>
        </w:rPr>
        <w:t xml:space="preserve"> </w:t>
      </w:r>
      <w:r w:rsidR="0027099D" w:rsidRPr="00976C5A">
        <w:rPr>
          <w:rFonts w:ascii="Times New Roman" w:hAnsi="Times New Roman" w:cs="Times New Roman"/>
          <w:i/>
          <w:sz w:val="24"/>
          <w:szCs w:val="24"/>
        </w:rPr>
        <w:t>(GPA 10844).</w:t>
      </w:r>
    </w:p>
    <w:p w14:paraId="0F7DA1DC" w14:textId="270484BD" w:rsidR="0027099D" w:rsidRDefault="00D11627" w:rsidP="00D83702">
      <w:pPr>
        <w:jc w:val="both"/>
        <w:rPr>
          <w:rFonts w:ascii="Times New Roman" w:hAnsi="Times New Roman" w:cs="Times New Roman"/>
          <w:i/>
          <w:sz w:val="24"/>
          <w:szCs w:val="24"/>
        </w:rPr>
      </w:pPr>
      <w:r>
        <w:rPr>
          <w:rFonts w:ascii="Times New Roman" w:hAnsi="Times New Roman" w:cs="Times New Roman"/>
          <w:i/>
          <w:sz w:val="24"/>
          <w:szCs w:val="24"/>
        </w:rPr>
        <w:t xml:space="preserve">A falta de </w:t>
      </w:r>
      <w:r w:rsidR="0027099D">
        <w:rPr>
          <w:rFonts w:ascii="Times New Roman" w:hAnsi="Times New Roman" w:cs="Times New Roman"/>
          <w:i/>
          <w:sz w:val="24"/>
          <w:szCs w:val="24"/>
        </w:rPr>
        <w:t>una medición topográfica exacta se trata de una superficie de 860,00 m2, en la qu</w:t>
      </w:r>
      <w:r>
        <w:rPr>
          <w:rFonts w:ascii="Times New Roman" w:hAnsi="Times New Roman" w:cs="Times New Roman"/>
          <w:i/>
          <w:sz w:val="24"/>
          <w:szCs w:val="24"/>
        </w:rPr>
        <w:t>e se incluye</w:t>
      </w:r>
      <w:r w:rsidR="0027099D">
        <w:rPr>
          <w:rFonts w:ascii="Times New Roman" w:hAnsi="Times New Roman" w:cs="Times New Roman"/>
          <w:i/>
          <w:sz w:val="24"/>
          <w:szCs w:val="24"/>
        </w:rPr>
        <w:t xml:space="preserve"> el e</w:t>
      </w:r>
      <w:r>
        <w:rPr>
          <w:rFonts w:ascii="Times New Roman" w:hAnsi="Times New Roman" w:cs="Times New Roman"/>
          <w:i/>
          <w:sz w:val="24"/>
          <w:szCs w:val="24"/>
        </w:rPr>
        <w:t>x</w:t>
      </w:r>
      <w:r w:rsidR="0027099D">
        <w:rPr>
          <w:rFonts w:ascii="Times New Roman" w:hAnsi="Times New Roman" w:cs="Times New Roman"/>
          <w:i/>
          <w:sz w:val="24"/>
          <w:szCs w:val="24"/>
        </w:rPr>
        <w:t>ceso de cabida (208,00 m2) existente entre l</w:t>
      </w:r>
      <w:r>
        <w:rPr>
          <w:rFonts w:ascii="Times New Roman" w:hAnsi="Times New Roman" w:cs="Times New Roman"/>
          <w:i/>
          <w:sz w:val="24"/>
          <w:szCs w:val="24"/>
        </w:rPr>
        <w:t xml:space="preserve">a finca catastral del </w:t>
      </w:r>
      <w:r>
        <w:rPr>
          <w:rFonts w:ascii="Times New Roman" w:hAnsi="Times New Roman" w:cs="Times New Roman"/>
          <w:i/>
          <w:sz w:val="24"/>
          <w:szCs w:val="24"/>
        </w:rPr>
        <w:lastRenderedPageBreak/>
        <w:t>restauran</w:t>
      </w:r>
      <w:r w:rsidR="0027099D">
        <w:rPr>
          <w:rFonts w:ascii="Times New Roman" w:hAnsi="Times New Roman" w:cs="Times New Roman"/>
          <w:i/>
          <w:sz w:val="24"/>
          <w:szCs w:val="24"/>
        </w:rPr>
        <w:t>te, y la finca catastral. Esta superficie, quedaría delimitada por la edificación del restaurante, la subida al Castillo de San Servando y el rodadero incluido en la finca municipal (GPA 10844)</w:t>
      </w:r>
      <w:r w:rsidR="006C4AD8">
        <w:rPr>
          <w:rFonts w:ascii="Times New Roman" w:hAnsi="Times New Roman" w:cs="Times New Roman"/>
          <w:i/>
          <w:sz w:val="24"/>
          <w:szCs w:val="24"/>
        </w:rPr>
        <w:t>.</w:t>
      </w:r>
    </w:p>
    <w:p w14:paraId="797303BB" w14:textId="46BF7DE0" w:rsidR="006C4AD8" w:rsidRDefault="006C4AD8" w:rsidP="00D83702">
      <w:pPr>
        <w:jc w:val="both"/>
        <w:rPr>
          <w:rFonts w:ascii="Times New Roman" w:hAnsi="Times New Roman" w:cs="Times New Roman"/>
          <w:i/>
          <w:sz w:val="24"/>
          <w:szCs w:val="24"/>
        </w:rPr>
      </w:pPr>
      <w:r>
        <w:rPr>
          <w:rFonts w:ascii="Times New Roman" w:hAnsi="Times New Roman" w:cs="Times New Roman"/>
          <w:i/>
          <w:sz w:val="24"/>
          <w:szCs w:val="24"/>
        </w:rPr>
        <w:t>Se deberán iniciar los trámites pertinentes para la recuperación del espacio ocupado con el actual aparcamiento”.</w:t>
      </w:r>
      <w:r w:rsidR="00D339E2">
        <w:rPr>
          <w:rFonts w:ascii="Times New Roman" w:hAnsi="Times New Roman" w:cs="Times New Roman"/>
          <w:i/>
          <w:sz w:val="24"/>
          <w:szCs w:val="24"/>
        </w:rPr>
        <w:t xml:space="preserve"> </w:t>
      </w:r>
    </w:p>
    <w:p w14:paraId="56925DD6" w14:textId="4A06B9AE" w:rsidR="000069A9" w:rsidRPr="000069A9" w:rsidRDefault="000069A9" w:rsidP="00D83702">
      <w:pPr>
        <w:jc w:val="both"/>
        <w:rPr>
          <w:rFonts w:ascii="Times New Roman" w:hAnsi="Times New Roman" w:cs="Times New Roman"/>
          <w:sz w:val="24"/>
          <w:szCs w:val="24"/>
        </w:rPr>
      </w:pPr>
      <w:r w:rsidRPr="000069A9">
        <w:rPr>
          <w:rFonts w:ascii="Times New Roman" w:hAnsi="Times New Roman" w:cs="Times New Roman"/>
          <w:sz w:val="24"/>
          <w:szCs w:val="24"/>
        </w:rPr>
        <w:t xml:space="preserve">El Sr. Concejal-Presidente </w:t>
      </w:r>
      <w:r>
        <w:rPr>
          <w:rFonts w:ascii="Times New Roman" w:hAnsi="Times New Roman" w:cs="Times New Roman"/>
          <w:sz w:val="24"/>
          <w:szCs w:val="24"/>
        </w:rPr>
        <w:t>informa que el aparcamiento objeto de la proposición es público</w:t>
      </w:r>
      <w:r w:rsidR="00C67CA3">
        <w:rPr>
          <w:rFonts w:ascii="Times New Roman" w:hAnsi="Times New Roman" w:cs="Times New Roman"/>
          <w:sz w:val="24"/>
          <w:szCs w:val="24"/>
        </w:rPr>
        <w:t>, y se instará a que desde el Servicio de Patrimonio se traslade al Catastro que regularice la situación de dicha finca</w:t>
      </w:r>
      <w:r w:rsidR="006F6ACB">
        <w:rPr>
          <w:rFonts w:ascii="Times New Roman" w:hAnsi="Times New Roman" w:cs="Times New Roman"/>
          <w:sz w:val="24"/>
          <w:szCs w:val="24"/>
        </w:rPr>
        <w:t xml:space="preserve"> en sus registros</w:t>
      </w:r>
      <w:r w:rsidR="00C67CA3">
        <w:rPr>
          <w:rFonts w:ascii="Times New Roman" w:hAnsi="Times New Roman" w:cs="Times New Roman"/>
          <w:sz w:val="24"/>
          <w:szCs w:val="24"/>
        </w:rPr>
        <w:t xml:space="preserve"> en relación a lo que se recoge en el Registro de la Propiedad.</w:t>
      </w:r>
      <w:r w:rsidR="00FE15D0">
        <w:rPr>
          <w:rFonts w:ascii="Times New Roman" w:hAnsi="Times New Roman" w:cs="Times New Roman"/>
          <w:sz w:val="24"/>
          <w:szCs w:val="24"/>
        </w:rPr>
        <w:t xml:space="preserve"> </w:t>
      </w:r>
    </w:p>
    <w:p w14:paraId="2F8DD03E" w14:textId="3B03776E" w:rsidR="00F07A65" w:rsidRDefault="00F07A65" w:rsidP="00D83702">
      <w:pPr>
        <w:jc w:val="both"/>
        <w:rPr>
          <w:rFonts w:ascii="Times New Roman" w:hAnsi="Times New Roman" w:cs="Times New Roman"/>
          <w:sz w:val="24"/>
          <w:szCs w:val="24"/>
        </w:rPr>
      </w:pPr>
      <w:r>
        <w:rPr>
          <w:rFonts w:ascii="Times New Roman" w:hAnsi="Times New Roman" w:cs="Times New Roman"/>
          <w:sz w:val="24"/>
          <w:szCs w:val="24"/>
          <w:highlight w:val="lightGray"/>
        </w:rPr>
        <w:t>6.2 REPOSICIÓN DE SEÑALES VERTICALES DEL BARRIO EN MALAS CONDICIONES, Y COLOCACIÓN DE LAS MISMAS EN TODOS LOS PASOS DE PEATONES DEL BARRIO EN LOS QUE FALTEN</w:t>
      </w:r>
      <w:r w:rsidR="00D22352">
        <w:rPr>
          <w:rFonts w:ascii="Times New Roman" w:hAnsi="Times New Roman" w:cs="Times New Roman"/>
          <w:sz w:val="24"/>
          <w:szCs w:val="24"/>
        </w:rPr>
        <w:t>.</w:t>
      </w:r>
    </w:p>
    <w:p w14:paraId="17BF61CE" w14:textId="06FA397E" w:rsidR="00A04D95" w:rsidRDefault="00A94481" w:rsidP="00D83702">
      <w:pPr>
        <w:jc w:val="both"/>
        <w:rPr>
          <w:rFonts w:ascii="Times New Roman" w:hAnsi="Times New Roman" w:cs="Times New Roman"/>
          <w:sz w:val="24"/>
          <w:szCs w:val="24"/>
        </w:rPr>
      </w:pPr>
      <w:r>
        <w:rPr>
          <w:rFonts w:ascii="Times New Roman" w:hAnsi="Times New Roman" w:cs="Times New Roman"/>
          <w:sz w:val="24"/>
          <w:szCs w:val="24"/>
        </w:rPr>
        <w:t>El Sr. Jiménez expone que hay un gran número de señales verticales en el barrio que están deterioradas, no cumpliendo la fu</w:t>
      </w:r>
      <w:r w:rsidR="002F249A">
        <w:rPr>
          <w:rFonts w:ascii="Times New Roman" w:hAnsi="Times New Roman" w:cs="Times New Roman"/>
          <w:sz w:val="24"/>
          <w:szCs w:val="24"/>
        </w:rPr>
        <w:t>nción para las que se instalaro</w:t>
      </w:r>
      <w:r w:rsidR="00113B52">
        <w:rPr>
          <w:rFonts w:ascii="Times New Roman" w:hAnsi="Times New Roman" w:cs="Times New Roman"/>
          <w:sz w:val="24"/>
          <w:szCs w:val="24"/>
        </w:rPr>
        <w:t>n</w:t>
      </w:r>
      <w:r w:rsidR="003B3975">
        <w:rPr>
          <w:rFonts w:ascii="Times New Roman" w:hAnsi="Times New Roman" w:cs="Times New Roman"/>
          <w:sz w:val="24"/>
          <w:szCs w:val="24"/>
        </w:rPr>
        <w:t>,</w:t>
      </w:r>
      <w:r w:rsidR="002F249A">
        <w:rPr>
          <w:rFonts w:ascii="Times New Roman" w:hAnsi="Times New Roman" w:cs="Times New Roman"/>
          <w:sz w:val="24"/>
          <w:szCs w:val="24"/>
        </w:rPr>
        <w:t xml:space="preserve"> </w:t>
      </w:r>
      <w:r w:rsidR="003B3975">
        <w:rPr>
          <w:rFonts w:ascii="Times New Roman" w:hAnsi="Times New Roman" w:cs="Times New Roman"/>
          <w:sz w:val="24"/>
          <w:szCs w:val="24"/>
        </w:rPr>
        <w:t xml:space="preserve">incluso </w:t>
      </w:r>
      <w:r>
        <w:rPr>
          <w:rFonts w:ascii="Times New Roman" w:hAnsi="Times New Roman" w:cs="Times New Roman"/>
          <w:sz w:val="24"/>
          <w:szCs w:val="24"/>
        </w:rPr>
        <w:t>alguna</w:t>
      </w:r>
      <w:r w:rsidR="003B3975">
        <w:rPr>
          <w:rFonts w:ascii="Times New Roman" w:hAnsi="Times New Roman" w:cs="Times New Roman"/>
          <w:sz w:val="24"/>
          <w:szCs w:val="24"/>
        </w:rPr>
        <w:t>s de ellas han perdido el color</w:t>
      </w:r>
      <w:r>
        <w:rPr>
          <w:rFonts w:ascii="Times New Roman" w:hAnsi="Times New Roman" w:cs="Times New Roman"/>
          <w:sz w:val="24"/>
          <w:szCs w:val="24"/>
        </w:rPr>
        <w:t>.</w:t>
      </w:r>
    </w:p>
    <w:p w14:paraId="128D0738" w14:textId="13C794D0" w:rsidR="00EE4A1E" w:rsidRDefault="00B16001" w:rsidP="00D83702">
      <w:pPr>
        <w:jc w:val="both"/>
        <w:rPr>
          <w:rFonts w:ascii="Times New Roman" w:hAnsi="Times New Roman" w:cs="Times New Roman"/>
          <w:sz w:val="24"/>
          <w:szCs w:val="24"/>
        </w:rPr>
      </w:pPr>
      <w:r>
        <w:rPr>
          <w:rFonts w:ascii="Times New Roman" w:hAnsi="Times New Roman" w:cs="Times New Roman"/>
          <w:sz w:val="24"/>
          <w:szCs w:val="24"/>
        </w:rPr>
        <w:t xml:space="preserve">También manifiesta </w:t>
      </w:r>
      <w:r w:rsidR="00781344">
        <w:rPr>
          <w:rFonts w:ascii="Times New Roman" w:hAnsi="Times New Roman" w:cs="Times New Roman"/>
          <w:sz w:val="24"/>
          <w:szCs w:val="24"/>
        </w:rPr>
        <w:t xml:space="preserve">que </w:t>
      </w:r>
      <w:r w:rsidR="00A94481">
        <w:rPr>
          <w:rFonts w:ascii="Times New Roman" w:hAnsi="Times New Roman" w:cs="Times New Roman"/>
          <w:sz w:val="24"/>
          <w:szCs w:val="24"/>
        </w:rPr>
        <w:t>en varios de los pasos de peatones, no existe la señalización correspondiente que indique que hay un paso de cebra</w:t>
      </w:r>
      <w:r w:rsidR="00EE4A1E">
        <w:rPr>
          <w:rFonts w:ascii="Times New Roman" w:hAnsi="Times New Roman" w:cs="Times New Roman"/>
          <w:sz w:val="24"/>
          <w:szCs w:val="24"/>
        </w:rPr>
        <w:t>.</w:t>
      </w:r>
    </w:p>
    <w:p w14:paraId="38B8C7BB" w14:textId="5906D84E" w:rsidR="00A94481" w:rsidRDefault="00EE4A1E" w:rsidP="00D83702">
      <w:pPr>
        <w:jc w:val="both"/>
        <w:rPr>
          <w:rFonts w:ascii="Times New Roman" w:hAnsi="Times New Roman" w:cs="Times New Roman"/>
          <w:sz w:val="24"/>
          <w:szCs w:val="24"/>
        </w:rPr>
      </w:pPr>
      <w:r>
        <w:rPr>
          <w:rFonts w:ascii="Times New Roman" w:hAnsi="Times New Roman" w:cs="Times New Roman"/>
          <w:sz w:val="24"/>
          <w:szCs w:val="24"/>
        </w:rPr>
        <w:t>El Sr. Concejal-Presidente</w:t>
      </w:r>
      <w:r w:rsidR="00DB5C7A">
        <w:rPr>
          <w:rFonts w:ascii="Times New Roman" w:hAnsi="Times New Roman" w:cs="Times New Roman"/>
          <w:sz w:val="24"/>
          <w:szCs w:val="24"/>
        </w:rPr>
        <w:t xml:space="preserve"> </w:t>
      </w:r>
      <w:r w:rsidR="00623753">
        <w:rPr>
          <w:rFonts w:ascii="Times New Roman" w:hAnsi="Times New Roman" w:cs="Times New Roman"/>
          <w:sz w:val="24"/>
          <w:szCs w:val="24"/>
        </w:rPr>
        <w:t>opina que ahora</w:t>
      </w:r>
      <w:r w:rsidR="00D1590B">
        <w:rPr>
          <w:rFonts w:ascii="Times New Roman" w:hAnsi="Times New Roman" w:cs="Times New Roman"/>
          <w:sz w:val="24"/>
          <w:szCs w:val="24"/>
        </w:rPr>
        <w:t xml:space="preserve"> que se está realizando el Plan de Asfaltado</w:t>
      </w:r>
      <w:r w:rsidR="004A4D62">
        <w:rPr>
          <w:rFonts w:ascii="Times New Roman" w:hAnsi="Times New Roman" w:cs="Times New Roman"/>
          <w:sz w:val="24"/>
          <w:szCs w:val="24"/>
        </w:rPr>
        <w:t xml:space="preserve"> es buen momento para realizar</w:t>
      </w:r>
      <w:r w:rsidR="00051288">
        <w:rPr>
          <w:rFonts w:ascii="Times New Roman" w:hAnsi="Times New Roman" w:cs="Times New Roman"/>
          <w:sz w:val="24"/>
          <w:szCs w:val="24"/>
        </w:rPr>
        <w:t xml:space="preserve"> la señalización horizontal.</w:t>
      </w:r>
    </w:p>
    <w:p w14:paraId="2C3572F9" w14:textId="3AB64057" w:rsidR="001E22F1" w:rsidRDefault="001E22F1" w:rsidP="00D83702">
      <w:pPr>
        <w:jc w:val="both"/>
        <w:rPr>
          <w:rFonts w:ascii="Times New Roman" w:hAnsi="Times New Roman" w:cs="Times New Roman"/>
          <w:sz w:val="24"/>
          <w:szCs w:val="24"/>
        </w:rPr>
      </w:pPr>
      <w:r>
        <w:rPr>
          <w:rFonts w:ascii="Times New Roman" w:hAnsi="Times New Roman" w:cs="Times New Roman"/>
          <w:sz w:val="24"/>
          <w:szCs w:val="24"/>
        </w:rPr>
        <w:t xml:space="preserve">El Sr. Del Pino dice que las actuaciones empezarán con la pintura </w:t>
      </w:r>
      <w:r w:rsidR="00EE4A1E">
        <w:rPr>
          <w:rFonts w:ascii="Times New Roman" w:hAnsi="Times New Roman" w:cs="Times New Roman"/>
          <w:sz w:val="24"/>
          <w:szCs w:val="24"/>
        </w:rPr>
        <w:t>h</w:t>
      </w:r>
      <w:r>
        <w:rPr>
          <w:rFonts w:ascii="Times New Roman" w:hAnsi="Times New Roman" w:cs="Times New Roman"/>
          <w:sz w:val="24"/>
          <w:szCs w:val="24"/>
        </w:rPr>
        <w:t>or</w:t>
      </w:r>
      <w:r w:rsidR="00EE4A1E">
        <w:rPr>
          <w:rFonts w:ascii="Times New Roman" w:hAnsi="Times New Roman" w:cs="Times New Roman"/>
          <w:sz w:val="24"/>
          <w:szCs w:val="24"/>
        </w:rPr>
        <w:t>i</w:t>
      </w:r>
      <w:r>
        <w:rPr>
          <w:rFonts w:ascii="Times New Roman" w:hAnsi="Times New Roman" w:cs="Times New Roman"/>
          <w:sz w:val="24"/>
          <w:szCs w:val="24"/>
        </w:rPr>
        <w:t xml:space="preserve">zontal, luego </w:t>
      </w:r>
      <w:r w:rsidR="006B4600">
        <w:rPr>
          <w:rFonts w:ascii="Times New Roman" w:hAnsi="Times New Roman" w:cs="Times New Roman"/>
          <w:sz w:val="24"/>
          <w:szCs w:val="24"/>
        </w:rPr>
        <w:t xml:space="preserve">se </w:t>
      </w:r>
      <w:r>
        <w:rPr>
          <w:rFonts w:ascii="Times New Roman" w:hAnsi="Times New Roman" w:cs="Times New Roman"/>
          <w:sz w:val="24"/>
          <w:szCs w:val="24"/>
        </w:rPr>
        <w:t>pintarán aquella</w:t>
      </w:r>
      <w:r w:rsidR="00E16D72">
        <w:rPr>
          <w:rFonts w:ascii="Times New Roman" w:hAnsi="Times New Roman" w:cs="Times New Roman"/>
          <w:sz w:val="24"/>
          <w:szCs w:val="24"/>
        </w:rPr>
        <w:t>s calles que sea</w:t>
      </w:r>
      <w:r w:rsidR="00607146">
        <w:rPr>
          <w:rFonts w:ascii="Times New Roman" w:hAnsi="Times New Roman" w:cs="Times New Roman"/>
          <w:sz w:val="24"/>
          <w:szCs w:val="24"/>
        </w:rPr>
        <w:t>n</w:t>
      </w:r>
      <w:r w:rsidR="00E16D72">
        <w:rPr>
          <w:rFonts w:ascii="Times New Roman" w:hAnsi="Times New Roman" w:cs="Times New Roman"/>
          <w:sz w:val="24"/>
          <w:szCs w:val="24"/>
        </w:rPr>
        <w:t xml:space="preserve"> más </w:t>
      </w:r>
      <w:r w:rsidR="00607146">
        <w:rPr>
          <w:rFonts w:ascii="Times New Roman" w:hAnsi="Times New Roman" w:cs="Times New Roman"/>
          <w:sz w:val="24"/>
          <w:szCs w:val="24"/>
        </w:rPr>
        <w:t>necesarias</w:t>
      </w:r>
      <w:r w:rsidR="006B4600">
        <w:rPr>
          <w:rFonts w:ascii="Times New Roman" w:hAnsi="Times New Roman" w:cs="Times New Roman"/>
          <w:sz w:val="24"/>
          <w:szCs w:val="24"/>
        </w:rPr>
        <w:t>,</w:t>
      </w:r>
      <w:r>
        <w:rPr>
          <w:rFonts w:ascii="Times New Roman" w:hAnsi="Times New Roman" w:cs="Times New Roman"/>
          <w:sz w:val="24"/>
          <w:szCs w:val="24"/>
        </w:rPr>
        <w:t xml:space="preserve"> luego</w:t>
      </w:r>
      <w:r w:rsidR="006B4600">
        <w:rPr>
          <w:rFonts w:ascii="Times New Roman" w:hAnsi="Times New Roman" w:cs="Times New Roman"/>
          <w:sz w:val="24"/>
          <w:szCs w:val="24"/>
        </w:rPr>
        <w:t xml:space="preserve"> se sustituir</w:t>
      </w:r>
      <w:r w:rsidR="00D436CF">
        <w:rPr>
          <w:rFonts w:ascii="Times New Roman" w:hAnsi="Times New Roman" w:cs="Times New Roman"/>
          <w:sz w:val="24"/>
          <w:szCs w:val="24"/>
        </w:rPr>
        <w:t>án</w:t>
      </w:r>
      <w:r w:rsidR="006B4600">
        <w:rPr>
          <w:rFonts w:ascii="Times New Roman" w:hAnsi="Times New Roman" w:cs="Times New Roman"/>
          <w:sz w:val="24"/>
          <w:szCs w:val="24"/>
        </w:rPr>
        <w:t xml:space="preserve"> señales</w:t>
      </w:r>
      <w:r>
        <w:rPr>
          <w:rFonts w:ascii="Times New Roman" w:hAnsi="Times New Roman" w:cs="Times New Roman"/>
          <w:sz w:val="24"/>
          <w:szCs w:val="24"/>
        </w:rPr>
        <w:t xml:space="preserve"> y al final serán </w:t>
      </w:r>
      <w:r w:rsidRPr="00D436CF">
        <w:rPr>
          <w:rFonts w:ascii="Times New Roman" w:hAnsi="Times New Roman" w:cs="Times New Roman"/>
          <w:sz w:val="24"/>
          <w:szCs w:val="24"/>
        </w:rPr>
        <w:t>pintadas las señales vert</w:t>
      </w:r>
      <w:r w:rsidR="00E62A8F" w:rsidRPr="00D436CF">
        <w:rPr>
          <w:rFonts w:ascii="Times New Roman" w:hAnsi="Times New Roman" w:cs="Times New Roman"/>
          <w:sz w:val="24"/>
          <w:szCs w:val="24"/>
        </w:rPr>
        <w:t>icales</w:t>
      </w:r>
      <w:r w:rsidR="00DF3570">
        <w:rPr>
          <w:rFonts w:ascii="Times New Roman" w:hAnsi="Times New Roman" w:cs="Times New Roman"/>
          <w:sz w:val="24"/>
          <w:szCs w:val="24"/>
        </w:rPr>
        <w:t>; e</w:t>
      </w:r>
      <w:r>
        <w:rPr>
          <w:rFonts w:ascii="Times New Roman" w:hAnsi="Times New Roman" w:cs="Times New Roman"/>
          <w:sz w:val="24"/>
          <w:szCs w:val="24"/>
        </w:rPr>
        <w:t xml:space="preserve">n el </w:t>
      </w:r>
      <w:r w:rsidR="00000940">
        <w:rPr>
          <w:rFonts w:ascii="Times New Roman" w:hAnsi="Times New Roman" w:cs="Times New Roman"/>
          <w:sz w:val="24"/>
          <w:szCs w:val="24"/>
        </w:rPr>
        <w:t>año 2018 se ha de incluir la ilu</w:t>
      </w:r>
      <w:r>
        <w:rPr>
          <w:rFonts w:ascii="Times New Roman" w:hAnsi="Times New Roman" w:cs="Times New Roman"/>
          <w:sz w:val="24"/>
          <w:szCs w:val="24"/>
        </w:rPr>
        <w:t>mi</w:t>
      </w:r>
      <w:r w:rsidR="00E62A8F">
        <w:rPr>
          <w:rFonts w:ascii="Times New Roman" w:hAnsi="Times New Roman" w:cs="Times New Roman"/>
          <w:sz w:val="24"/>
          <w:szCs w:val="24"/>
        </w:rPr>
        <w:t>nación de los pasos de peatones</w:t>
      </w:r>
      <w:r>
        <w:rPr>
          <w:rFonts w:ascii="Times New Roman" w:hAnsi="Times New Roman" w:cs="Times New Roman"/>
          <w:sz w:val="24"/>
          <w:szCs w:val="24"/>
        </w:rPr>
        <w:t>,</w:t>
      </w:r>
      <w:r w:rsidR="007C7868">
        <w:rPr>
          <w:rFonts w:ascii="Times New Roman" w:hAnsi="Times New Roman" w:cs="Times New Roman"/>
          <w:sz w:val="24"/>
          <w:szCs w:val="24"/>
        </w:rPr>
        <w:t xml:space="preserve"> </w:t>
      </w:r>
      <w:r>
        <w:rPr>
          <w:rFonts w:ascii="Times New Roman" w:hAnsi="Times New Roman" w:cs="Times New Roman"/>
          <w:sz w:val="24"/>
          <w:szCs w:val="24"/>
        </w:rPr>
        <w:t>habiendo informe de la Policí</w:t>
      </w:r>
      <w:r w:rsidR="00E62A8F">
        <w:rPr>
          <w:rFonts w:ascii="Times New Roman" w:hAnsi="Times New Roman" w:cs="Times New Roman"/>
          <w:sz w:val="24"/>
          <w:szCs w:val="24"/>
        </w:rPr>
        <w:t>a Local al respecto, según el grado de peligrosidad.</w:t>
      </w:r>
    </w:p>
    <w:p w14:paraId="4B644BA0" w14:textId="55F61CFB" w:rsidR="002C5980" w:rsidRDefault="002C5980" w:rsidP="00D83702">
      <w:pPr>
        <w:jc w:val="both"/>
        <w:rPr>
          <w:rFonts w:ascii="Times New Roman" w:hAnsi="Times New Roman" w:cs="Times New Roman"/>
          <w:sz w:val="24"/>
          <w:szCs w:val="24"/>
        </w:rPr>
      </w:pPr>
      <w:r>
        <w:rPr>
          <w:rFonts w:ascii="Times New Roman" w:hAnsi="Times New Roman" w:cs="Times New Roman"/>
          <w:sz w:val="24"/>
          <w:szCs w:val="24"/>
        </w:rPr>
        <w:t>El Sr. Con</w:t>
      </w:r>
      <w:r w:rsidR="006B4600">
        <w:rPr>
          <w:rFonts w:ascii="Times New Roman" w:hAnsi="Times New Roman" w:cs="Times New Roman"/>
          <w:sz w:val="24"/>
          <w:szCs w:val="24"/>
        </w:rPr>
        <w:t>cejal-Presidente afirma que</w:t>
      </w:r>
      <w:r w:rsidR="00101674">
        <w:rPr>
          <w:rFonts w:ascii="Times New Roman" w:hAnsi="Times New Roman" w:cs="Times New Roman"/>
          <w:sz w:val="24"/>
          <w:szCs w:val="24"/>
        </w:rPr>
        <w:t xml:space="preserve"> algunas de las actuaciones pedidas y que se han realizado, son la eliminación de</w:t>
      </w:r>
      <w:r>
        <w:rPr>
          <w:rFonts w:ascii="Times New Roman" w:hAnsi="Times New Roman" w:cs="Times New Roman"/>
          <w:sz w:val="24"/>
          <w:szCs w:val="24"/>
        </w:rPr>
        <w:t xml:space="preserve"> los bolardos en la Avda. Purís</w:t>
      </w:r>
      <w:r w:rsidR="00C73E7A">
        <w:rPr>
          <w:rFonts w:ascii="Times New Roman" w:hAnsi="Times New Roman" w:cs="Times New Roman"/>
          <w:sz w:val="24"/>
          <w:szCs w:val="24"/>
        </w:rPr>
        <w:t>ima Concepción y la señalización de prohibido aparcar en una parada de autobús en la Avda. de Santa Bárbara.</w:t>
      </w:r>
    </w:p>
    <w:p w14:paraId="29247BEB" w14:textId="7FE6D82F" w:rsidR="002C5980" w:rsidRDefault="002C5980" w:rsidP="00D83702">
      <w:pPr>
        <w:jc w:val="both"/>
        <w:rPr>
          <w:rFonts w:ascii="Times New Roman" w:hAnsi="Times New Roman" w:cs="Times New Roman"/>
          <w:sz w:val="24"/>
          <w:szCs w:val="24"/>
        </w:rPr>
      </w:pPr>
      <w:r>
        <w:rPr>
          <w:rFonts w:ascii="Times New Roman" w:hAnsi="Times New Roman" w:cs="Times New Roman"/>
          <w:sz w:val="24"/>
          <w:szCs w:val="24"/>
        </w:rPr>
        <w:t>Pregunta la Sra. Galán que si los pasos de cebra van a seguir siendo azules y blancos o será</w:t>
      </w:r>
      <w:r w:rsidR="00C510B6">
        <w:rPr>
          <w:rFonts w:ascii="Times New Roman" w:hAnsi="Times New Roman" w:cs="Times New Roman"/>
          <w:sz w:val="24"/>
          <w:szCs w:val="24"/>
        </w:rPr>
        <w:t>n blancos y negros.</w:t>
      </w:r>
    </w:p>
    <w:p w14:paraId="2067E536" w14:textId="0D21645E" w:rsidR="002C5980" w:rsidRDefault="004815B7" w:rsidP="00D83702">
      <w:pPr>
        <w:jc w:val="both"/>
        <w:rPr>
          <w:rFonts w:ascii="Times New Roman" w:hAnsi="Times New Roman" w:cs="Times New Roman"/>
          <w:sz w:val="24"/>
          <w:szCs w:val="24"/>
        </w:rPr>
      </w:pPr>
      <w:r>
        <w:rPr>
          <w:rFonts w:ascii="Times New Roman" w:hAnsi="Times New Roman" w:cs="Times New Roman"/>
          <w:sz w:val="24"/>
          <w:szCs w:val="24"/>
        </w:rPr>
        <w:t>Le responde el Sr. Del Pino que l</w:t>
      </w:r>
      <w:r w:rsidR="002C5980">
        <w:rPr>
          <w:rFonts w:ascii="Times New Roman" w:hAnsi="Times New Roman" w:cs="Times New Roman"/>
          <w:sz w:val="24"/>
          <w:szCs w:val="24"/>
        </w:rPr>
        <w:t xml:space="preserve">os ingenieros opinan </w:t>
      </w:r>
      <w:r w:rsidR="00C510B6">
        <w:rPr>
          <w:rFonts w:ascii="Times New Roman" w:hAnsi="Times New Roman" w:cs="Times New Roman"/>
          <w:sz w:val="24"/>
          <w:szCs w:val="24"/>
        </w:rPr>
        <w:t>que han de ser blancos y negros y la Policía Local opina que blancos y azules.</w:t>
      </w:r>
    </w:p>
    <w:p w14:paraId="74FF4CB3" w14:textId="62C04E67" w:rsidR="008471F1" w:rsidRDefault="008471F1" w:rsidP="00D83702">
      <w:pPr>
        <w:jc w:val="both"/>
        <w:rPr>
          <w:rFonts w:ascii="Times New Roman" w:hAnsi="Times New Roman" w:cs="Times New Roman"/>
          <w:sz w:val="24"/>
          <w:szCs w:val="24"/>
        </w:rPr>
      </w:pPr>
      <w:r>
        <w:rPr>
          <w:rFonts w:ascii="Times New Roman" w:hAnsi="Times New Roman" w:cs="Times New Roman"/>
          <w:sz w:val="24"/>
          <w:szCs w:val="24"/>
        </w:rPr>
        <w:t xml:space="preserve">El Sr. Jiménez comenta que pidió la comparecencia de la </w:t>
      </w:r>
      <w:r w:rsidR="00D66772">
        <w:rPr>
          <w:rFonts w:ascii="Times New Roman" w:hAnsi="Times New Roman" w:cs="Times New Roman"/>
          <w:sz w:val="24"/>
          <w:szCs w:val="24"/>
        </w:rPr>
        <w:t>Sra. Puig ,</w:t>
      </w:r>
      <w:r w:rsidR="00ED0412">
        <w:rPr>
          <w:rFonts w:ascii="Times New Roman" w:hAnsi="Times New Roman" w:cs="Times New Roman"/>
          <w:sz w:val="24"/>
          <w:szCs w:val="24"/>
        </w:rPr>
        <w:t>Concejal</w:t>
      </w:r>
      <w:r w:rsidR="00030E11">
        <w:rPr>
          <w:rFonts w:ascii="Times New Roman" w:hAnsi="Times New Roman" w:cs="Times New Roman"/>
          <w:sz w:val="24"/>
          <w:szCs w:val="24"/>
        </w:rPr>
        <w:t>-Delegada de Accesibilidad y Festejos</w:t>
      </w:r>
      <w:r w:rsidR="00D66772">
        <w:rPr>
          <w:rFonts w:ascii="Times New Roman" w:hAnsi="Times New Roman" w:cs="Times New Roman"/>
          <w:sz w:val="24"/>
          <w:szCs w:val="24"/>
        </w:rPr>
        <w:t xml:space="preserve">, </w:t>
      </w:r>
      <w:r w:rsidR="00030E11">
        <w:rPr>
          <w:rFonts w:ascii="Times New Roman" w:hAnsi="Times New Roman" w:cs="Times New Roman"/>
          <w:sz w:val="24"/>
          <w:szCs w:val="24"/>
        </w:rPr>
        <w:t xml:space="preserve"> y que</w:t>
      </w:r>
      <w:r w:rsidR="006C4E2B">
        <w:rPr>
          <w:rFonts w:ascii="Times New Roman" w:hAnsi="Times New Roman" w:cs="Times New Roman"/>
          <w:sz w:val="24"/>
          <w:szCs w:val="24"/>
        </w:rPr>
        <w:t xml:space="preserve"> la misma</w:t>
      </w:r>
      <w:r w:rsidR="00030E11">
        <w:rPr>
          <w:rFonts w:ascii="Times New Roman" w:hAnsi="Times New Roman" w:cs="Times New Roman"/>
          <w:sz w:val="24"/>
          <w:szCs w:val="24"/>
        </w:rPr>
        <w:t xml:space="preserve"> no se ha incluido en el Orden del Día.</w:t>
      </w:r>
      <w:r w:rsidR="0027369B">
        <w:rPr>
          <w:rFonts w:ascii="Times New Roman" w:hAnsi="Times New Roman" w:cs="Times New Roman"/>
          <w:sz w:val="24"/>
          <w:szCs w:val="24"/>
        </w:rPr>
        <w:t xml:space="preserve"> Solicita que se i</w:t>
      </w:r>
      <w:r w:rsidR="00ED0412">
        <w:rPr>
          <w:rFonts w:ascii="Times New Roman" w:hAnsi="Times New Roman" w:cs="Times New Roman"/>
          <w:sz w:val="24"/>
          <w:szCs w:val="24"/>
        </w:rPr>
        <w:t xml:space="preserve">ncluya en el Orden del Día del </w:t>
      </w:r>
      <w:r w:rsidR="0027369B">
        <w:rPr>
          <w:rFonts w:ascii="Times New Roman" w:hAnsi="Times New Roman" w:cs="Times New Roman"/>
          <w:sz w:val="24"/>
          <w:szCs w:val="24"/>
        </w:rPr>
        <w:t>próximo Con</w:t>
      </w:r>
      <w:r w:rsidR="00ED0412">
        <w:rPr>
          <w:rFonts w:ascii="Times New Roman" w:hAnsi="Times New Roman" w:cs="Times New Roman"/>
          <w:sz w:val="24"/>
          <w:szCs w:val="24"/>
        </w:rPr>
        <w:t>sejo.</w:t>
      </w:r>
    </w:p>
    <w:p w14:paraId="76D82A04" w14:textId="77777777" w:rsidR="007C60D8" w:rsidRDefault="007C60D8" w:rsidP="00F2256F">
      <w:pPr>
        <w:jc w:val="both"/>
        <w:rPr>
          <w:rFonts w:ascii="Times New Roman" w:hAnsi="Times New Roman" w:cs="Times New Roman"/>
          <w:b/>
          <w:sz w:val="24"/>
          <w:szCs w:val="24"/>
          <w:highlight w:val="lightGray"/>
        </w:rPr>
      </w:pPr>
    </w:p>
    <w:p w14:paraId="5DD0E159" w14:textId="77777777" w:rsidR="007C60D8" w:rsidRDefault="007C60D8" w:rsidP="00F2256F">
      <w:pPr>
        <w:jc w:val="both"/>
        <w:rPr>
          <w:rFonts w:ascii="Times New Roman" w:hAnsi="Times New Roman" w:cs="Times New Roman"/>
          <w:b/>
          <w:sz w:val="24"/>
          <w:szCs w:val="24"/>
          <w:highlight w:val="lightGray"/>
        </w:rPr>
      </w:pPr>
    </w:p>
    <w:p w14:paraId="316203F3" w14:textId="77777777" w:rsidR="007C60D8" w:rsidRDefault="007C60D8" w:rsidP="00F2256F">
      <w:pPr>
        <w:jc w:val="both"/>
        <w:rPr>
          <w:rFonts w:ascii="Times New Roman" w:hAnsi="Times New Roman" w:cs="Times New Roman"/>
          <w:b/>
          <w:sz w:val="24"/>
          <w:szCs w:val="24"/>
          <w:highlight w:val="lightGray"/>
        </w:rPr>
      </w:pPr>
    </w:p>
    <w:p w14:paraId="183E5B58" w14:textId="77777777" w:rsidR="007C60D8" w:rsidRDefault="007C60D8" w:rsidP="00F2256F">
      <w:pPr>
        <w:jc w:val="both"/>
        <w:rPr>
          <w:rFonts w:ascii="Times New Roman" w:hAnsi="Times New Roman" w:cs="Times New Roman"/>
          <w:b/>
          <w:sz w:val="24"/>
          <w:szCs w:val="24"/>
          <w:highlight w:val="lightGray"/>
        </w:rPr>
      </w:pPr>
    </w:p>
    <w:p w14:paraId="2C4F96A0" w14:textId="77777777" w:rsidR="00EC5B95" w:rsidRDefault="009C2896" w:rsidP="00F2256F">
      <w:pPr>
        <w:jc w:val="both"/>
        <w:rPr>
          <w:rFonts w:ascii="Times New Roman" w:hAnsi="Times New Roman" w:cs="Times New Roman"/>
          <w:sz w:val="24"/>
          <w:szCs w:val="24"/>
        </w:rPr>
      </w:pPr>
      <w:r w:rsidRPr="00EC5B95">
        <w:rPr>
          <w:rFonts w:ascii="Times New Roman" w:hAnsi="Times New Roman" w:cs="Times New Roman"/>
          <w:b/>
          <w:sz w:val="24"/>
          <w:szCs w:val="24"/>
          <w:highlight w:val="lightGray"/>
        </w:rPr>
        <w:lastRenderedPageBreak/>
        <w:t>7º RUEGOS Y PREGUNTAS</w:t>
      </w:r>
      <w:r>
        <w:rPr>
          <w:rFonts w:ascii="Times New Roman" w:hAnsi="Times New Roman" w:cs="Times New Roman"/>
          <w:sz w:val="24"/>
          <w:szCs w:val="24"/>
        </w:rPr>
        <w:t>.</w:t>
      </w:r>
      <w:r w:rsidR="00885EBD">
        <w:rPr>
          <w:rFonts w:ascii="Times New Roman" w:hAnsi="Times New Roman" w:cs="Times New Roman"/>
          <w:sz w:val="24"/>
          <w:szCs w:val="24"/>
        </w:rPr>
        <w:t xml:space="preserve"> </w:t>
      </w:r>
    </w:p>
    <w:p w14:paraId="281D5DBA" w14:textId="4906872B" w:rsidR="00266DC3" w:rsidRDefault="00885EBD" w:rsidP="00F2256F">
      <w:pPr>
        <w:jc w:val="both"/>
        <w:rPr>
          <w:rFonts w:ascii="Times New Roman" w:hAnsi="Times New Roman" w:cs="Times New Roman"/>
          <w:sz w:val="24"/>
          <w:szCs w:val="24"/>
        </w:rPr>
      </w:pPr>
      <w:r>
        <w:rPr>
          <w:rFonts w:ascii="Times New Roman" w:hAnsi="Times New Roman" w:cs="Times New Roman"/>
          <w:sz w:val="24"/>
          <w:szCs w:val="24"/>
        </w:rPr>
        <w:t xml:space="preserve">El Sr. Jiménez formula un </w:t>
      </w:r>
      <w:r w:rsidRPr="007D3EC5">
        <w:rPr>
          <w:rFonts w:ascii="Times New Roman" w:hAnsi="Times New Roman" w:cs="Times New Roman"/>
          <w:b/>
          <w:sz w:val="24"/>
          <w:szCs w:val="24"/>
        </w:rPr>
        <w:t xml:space="preserve">ruego </w:t>
      </w:r>
      <w:r>
        <w:rPr>
          <w:rFonts w:ascii="Times New Roman" w:hAnsi="Times New Roman" w:cs="Times New Roman"/>
          <w:sz w:val="24"/>
          <w:szCs w:val="24"/>
        </w:rPr>
        <w:t>para</w:t>
      </w:r>
      <w:r w:rsidR="00F2256F">
        <w:rPr>
          <w:rFonts w:ascii="Times New Roman" w:hAnsi="Times New Roman" w:cs="Times New Roman"/>
          <w:sz w:val="24"/>
          <w:szCs w:val="24"/>
        </w:rPr>
        <w:t xml:space="preserve"> que</w:t>
      </w:r>
      <w:r>
        <w:rPr>
          <w:rFonts w:ascii="Times New Roman" w:hAnsi="Times New Roman" w:cs="Times New Roman"/>
          <w:sz w:val="24"/>
          <w:szCs w:val="24"/>
        </w:rPr>
        <w:t xml:space="preserve"> </w:t>
      </w:r>
      <w:r w:rsidR="00F2256F" w:rsidRPr="00F2256F">
        <w:rPr>
          <w:rFonts w:ascii="Times New Roman" w:hAnsi="Times New Roman" w:cs="Times New Roman"/>
          <w:sz w:val="24"/>
          <w:szCs w:val="24"/>
        </w:rPr>
        <w:t xml:space="preserve">se </w:t>
      </w:r>
      <w:r w:rsidR="00005BF1">
        <w:rPr>
          <w:rFonts w:ascii="Times New Roman" w:hAnsi="Times New Roman" w:cs="Times New Roman"/>
          <w:sz w:val="24"/>
          <w:szCs w:val="24"/>
        </w:rPr>
        <w:t>erradiquen los f</w:t>
      </w:r>
      <w:r w:rsidR="00F2256F" w:rsidRPr="00F2256F">
        <w:rPr>
          <w:rFonts w:ascii="Times New Roman" w:hAnsi="Times New Roman" w:cs="Times New Roman"/>
          <w:sz w:val="24"/>
          <w:szCs w:val="24"/>
        </w:rPr>
        <w:t xml:space="preserve">ocos de ratas existentes en la </w:t>
      </w:r>
      <w:r w:rsidR="00781344">
        <w:rPr>
          <w:rFonts w:ascii="Times New Roman" w:hAnsi="Times New Roman" w:cs="Times New Roman"/>
          <w:sz w:val="24"/>
          <w:szCs w:val="24"/>
        </w:rPr>
        <w:t>C/Alcántara, Parque de Viguetas</w:t>
      </w:r>
      <w:r w:rsidR="00F2256F" w:rsidRPr="00F2256F">
        <w:rPr>
          <w:rFonts w:ascii="Times New Roman" w:hAnsi="Times New Roman" w:cs="Times New Roman"/>
          <w:sz w:val="24"/>
          <w:szCs w:val="24"/>
        </w:rPr>
        <w:t>,</w:t>
      </w:r>
      <w:r w:rsidR="003314EB">
        <w:rPr>
          <w:rFonts w:ascii="Times New Roman" w:hAnsi="Times New Roman" w:cs="Times New Roman"/>
          <w:sz w:val="24"/>
          <w:szCs w:val="24"/>
        </w:rPr>
        <w:t xml:space="preserve"> </w:t>
      </w:r>
      <w:r w:rsidR="00F2256F" w:rsidRPr="00F2256F">
        <w:rPr>
          <w:rFonts w:ascii="Times New Roman" w:hAnsi="Times New Roman" w:cs="Times New Roman"/>
          <w:sz w:val="24"/>
          <w:szCs w:val="24"/>
        </w:rPr>
        <w:t>Paseo de D. Vicente (al final, junto al Pabellón “Princesa de Galiana”)</w:t>
      </w:r>
      <w:r w:rsidR="00005BF1">
        <w:rPr>
          <w:rFonts w:ascii="Times New Roman" w:hAnsi="Times New Roman" w:cs="Times New Roman"/>
          <w:sz w:val="24"/>
          <w:szCs w:val="24"/>
        </w:rPr>
        <w:t xml:space="preserve"> y C/Vi</w:t>
      </w:r>
      <w:r w:rsidR="00E73C16">
        <w:rPr>
          <w:rFonts w:ascii="Times New Roman" w:hAnsi="Times New Roman" w:cs="Times New Roman"/>
          <w:sz w:val="24"/>
          <w:szCs w:val="24"/>
        </w:rPr>
        <w:t>rgen de Begoña.</w:t>
      </w:r>
    </w:p>
    <w:p w14:paraId="65B45D72" w14:textId="270C84FA" w:rsidR="007C40FD" w:rsidRDefault="00B56D6C" w:rsidP="00F2256F">
      <w:pPr>
        <w:jc w:val="both"/>
        <w:rPr>
          <w:rFonts w:ascii="Times New Roman" w:hAnsi="Times New Roman" w:cs="Times New Roman"/>
          <w:sz w:val="24"/>
          <w:szCs w:val="24"/>
        </w:rPr>
      </w:pPr>
      <w:r>
        <w:rPr>
          <w:rFonts w:ascii="Times New Roman" w:hAnsi="Times New Roman" w:cs="Times New Roman"/>
          <w:sz w:val="24"/>
          <w:szCs w:val="24"/>
        </w:rPr>
        <w:t xml:space="preserve">Se inicia el turno de </w:t>
      </w:r>
      <w:r w:rsidRPr="00B56D6C">
        <w:rPr>
          <w:rFonts w:ascii="Times New Roman" w:hAnsi="Times New Roman" w:cs="Times New Roman"/>
          <w:b/>
          <w:sz w:val="24"/>
          <w:szCs w:val="24"/>
        </w:rPr>
        <w:t>ruegos y preguntas e</w:t>
      </w:r>
      <w:r w:rsidR="007C40FD" w:rsidRPr="00B56D6C">
        <w:rPr>
          <w:rFonts w:ascii="Times New Roman" w:hAnsi="Times New Roman" w:cs="Times New Roman"/>
          <w:b/>
          <w:sz w:val="24"/>
          <w:szCs w:val="24"/>
        </w:rPr>
        <w:t>ntre el público asistente</w:t>
      </w:r>
      <w:r w:rsidR="007C40FD">
        <w:rPr>
          <w:rFonts w:ascii="Times New Roman" w:hAnsi="Times New Roman" w:cs="Times New Roman"/>
          <w:sz w:val="24"/>
          <w:szCs w:val="24"/>
        </w:rPr>
        <w:t xml:space="preserve">, </w:t>
      </w:r>
      <w:r>
        <w:rPr>
          <w:rFonts w:ascii="Times New Roman" w:hAnsi="Times New Roman" w:cs="Times New Roman"/>
          <w:sz w:val="24"/>
          <w:szCs w:val="24"/>
        </w:rPr>
        <w:t xml:space="preserve">tomando la palabra </w:t>
      </w:r>
      <w:r w:rsidR="004F42DD">
        <w:rPr>
          <w:rFonts w:ascii="Times New Roman" w:hAnsi="Times New Roman" w:cs="Times New Roman"/>
          <w:sz w:val="24"/>
          <w:szCs w:val="24"/>
        </w:rPr>
        <w:t>el Sr.</w:t>
      </w:r>
      <w:r w:rsidR="007C40FD">
        <w:rPr>
          <w:rFonts w:ascii="Times New Roman" w:hAnsi="Times New Roman" w:cs="Times New Roman"/>
          <w:sz w:val="24"/>
          <w:szCs w:val="24"/>
        </w:rPr>
        <w:t xml:space="preserve"> </w:t>
      </w:r>
      <w:proofErr w:type="spellStart"/>
      <w:r w:rsidR="007C40FD">
        <w:rPr>
          <w:rFonts w:ascii="Times New Roman" w:hAnsi="Times New Roman" w:cs="Times New Roman"/>
          <w:sz w:val="24"/>
          <w:szCs w:val="24"/>
        </w:rPr>
        <w:t>Manzaneque</w:t>
      </w:r>
      <w:proofErr w:type="spellEnd"/>
      <w:r w:rsidR="004F42DD">
        <w:rPr>
          <w:rFonts w:ascii="Times New Roman" w:hAnsi="Times New Roman" w:cs="Times New Roman"/>
          <w:sz w:val="24"/>
          <w:szCs w:val="24"/>
        </w:rPr>
        <w:t xml:space="preserve"> Heras</w:t>
      </w:r>
      <w:r w:rsidR="003314EB">
        <w:rPr>
          <w:rFonts w:ascii="Times New Roman" w:hAnsi="Times New Roman" w:cs="Times New Roman"/>
          <w:sz w:val="24"/>
          <w:szCs w:val="24"/>
        </w:rPr>
        <w:t>,</w:t>
      </w:r>
      <w:r w:rsidR="00781344">
        <w:rPr>
          <w:rFonts w:ascii="Times New Roman" w:hAnsi="Times New Roman" w:cs="Times New Roman"/>
          <w:sz w:val="24"/>
          <w:szCs w:val="24"/>
        </w:rPr>
        <w:t xml:space="preserve"> que</w:t>
      </w:r>
      <w:r w:rsidR="007C40FD">
        <w:rPr>
          <w:rFonts w:ascii="Times New Roman" w:hAnsi="Times New Roman" w:cs="Times New Roman"/>
          <w:sz w:val="24"/>
          <w:szCs w:val="24"/>
        </w:rPr>
        <w:t xml:space="preserve"> formula un </w:t>
      </w:r>
      <w:r w:rsidR="007C40FD" w:rsidRPr="007D3EC5">
        <w:rPr>
          <w:rFonts w:ascii="Times New Roman" w:hAnsi="Times New Roman" w:cs="Times New Roman"/>
          <w:b/>
          <w:sz w:val="24"/>
          <w:szCs w:val="24"/>
        </w:rPr>
        <w:t>ruego</w:t>
      </w:r>
      <w:r w:rsidR="007C40FD">
        <w:rPr>
          <w:rFonts w:ascii="Times New Roman" w:hAnsi="Times New Roman" w:cs="Times New Roman"/>
          <w:sz w:val="24"/>
          <w:szCs w:val="24"/>
        </w:rPr>
        <w:t xml:space="preserve"> consistente en</w:t>
      </w:r>
      <w:r w:rsidR="00E61442">
        <w:rPr>
          <w:rFonts w:ascii="Times New Roman" w:hAnsi="Times New Roman" w:cs="Times New Roman"/>
          <w:sz w:val="24"/>
          <w:szCs w:val="24"/>
        </w:rPr>
        <w:t xml:space="preserve"> el asfaltado y arreglo de la</w:t>
      </w:r>
      <w:r w:rsidR="001A17B8">
        <w:rPr>
          <w:rFonts w:ascii="Times New Roman" w:hAnsi="Times New Roman" w:cs="Times New Roman"/>
          <w:sz w:val="24"/>
          <w:szCs w:val="24"/>
        </w:rPr>
        <w:t>s</w:t>
      </w:r>
      <w:r w:rsidR="00E61442">
        <w:rPr>
          <w:rFonts w:ascii="Times New Roman" w:hAnsi="Times New Roman" w:cs="Times New Roman"/>
          <w:sz w:val="24"/>
          <w:szCs w:val="24"/>
        </w:rPr>
        <w:t xml:space="preserve"> calles</w:t>
      </w:r>
      <w:r w:rsidR="007C40FD">
        <w:rPr>
          <w:rFonts w:ascii="Times New Roman" w:hAnsi="Times New Roman" w:cs="Times New Roman"/>
          <w:sz w:val="24"/>
          <w:szCs w:val="24"/>
        </w:rPr>
        <w:t xml:space="preserve"> del Castil</w:t>
      </w:r>
      <w:r w:rsidR="006523E5">
        <w:rPr>
          <w:rFonts w:ascii="Times New Roman" w:hAnsi="Times New Roman" w:cs="Times New Roman"/>
          <w:sz w:val="24"/>
          <w:szCs w:val="24"/>
        </w:rPr>
        <w:t>lo</w:t>
      </w:r>
      <w:r w:rsidR="00E61442">
        <w:rPr>
          <w:rFonts w:ascii="Times New Roman" w:hAnsi="Times New Roman" w:cs="Times New Roman"/>
          <w:sz w:val="24"/>
          <w:szCs w:val="24"/>
        </w:rPr>
        <w:t>,</w:t>
      </w:r>
      <w:r w:rsidR="00076CCF">
        <w:rPr>
          <w:rFonts w:ascii="Times New Roman" w:hAnsi="Times New Roman" w:cs="Times New Roman"/>
          <w:sz w:val="24"/>
          <w:szCs w:val="24"/>
        </w:rPr>
        <w:t xml:space="preserve"> </w:t>
      </w:r>
      <w:r w:rsidR="001A17B8">
        <w:rPr>
          <w:rFonts w:ascii="Times New Roman" w:hAnsi="Times New Roman" w:cs="Times New Roman"/>
          <w:sz w:val="24"/>
          <w:szCs w:val="24"/>
        </w:rPr>
        <w:t>P</w:t>
      </w:r>
      <w:r w:rsidR="00E61442">
        <w:rPr>
          <w:rFonts w:ascii="Times New Roman" w:hAnsi="Times New Roman" w:cs="Times New Roman"/>
          <w:sz w:val="24"/>
          <w:szCs w:val="24"/>
        </w:rPr>
        <w:t xml:space="preserve">alomar y su acera </w:t>
      </w:r>
      <w:r w:rsidR="007C40FD">
        <w:rPr>
          <w:rFonts w:ascii="Times New Roman" w:hAnsi="Times New Roman" w:cs="Times New Roman"/>
          <w:sz w:val="24"/>
          <w:szCs w:val="24"/>
        </w:rPr>
        <w:t>y la explanada de autobuses y Paseo de la Rosa</w:t>
      </w:r>
      <w:r w:rsidR="00E61442">
        <w:rPr>
          <w:rFonts w:ascii="Times New Roman" w:hAnsi="Times New Roman" w:cs="Times New Roman"/>
          <w:sz w:val="24"/>
          <w:szCs w:val="24"/>
        </w:rPr>
        <w:t xml:space="preserve"> donde está </w:t>
      </w:r>
      <w:proofErr w:type="spellStart"/>
      <w:r w:rsidR="00E61442">
        <w:rPr>
          <w:rFonts w:ascii="Times New Roman" w:hAnsi="Times New Roman" w:cs="Times New Roman"/>
          <w:sz w:val="24"/>
          <w:szCs w:val="24"/>
        </w:rPr>
        <w:t>Fedeto</w:t>
      </w:r>
      <w:proofErr w:type="spellEnd"/>
      <w:r w:rsidR="00E61442">
        <w:rPr>
          <w:rFonts w:ascii="Times New Roman" w:hAnsi="Times New Roman" w:cs="Times New Roman"/>
          <w:sz w:val="24"/>
          <w:szCs w:val="24"/>
        </w:rPr>
        <w:t>.</w:t>
      </w:r>
    </w:p>
    <w:p w14:paraId="0771B1DF" w14:textId="61C0C8CD" w:rsidR="00FA32BD" w:rsidRDefault="007B432A" w:rsidP="00FA32BD">
      <w:pPr>
        <w:jc w:val="both"/>
        <w:rPr>
          <w:rFonts w:ascii="Times New Roman" w:hAnsi="Times New Roman" w:cs="Times New Roman"/>
          <w:sz w:val="24"/>
          <w:szCs w:val="24"/>
        </w:rPr>
      </w:pPr>
      <w:r>
        <w:rPr>
          <w:rFonts w:ascii="Times New Roman" w:hAnsi="Times New Roman" w:cs="Times New Roman"/>
          <w:sz w:val="24"/>
          <w:szCs w:val="24"/>
        </w:rPr>
        <w:t>El S</w:t>
      </w:r>
      <w:r w:rsidR="004F42DD">
        <w:rPr>
          <w:rFonts w:ascii="Times New Roman" w:hAnsi="Times New Roman" w:cs="Times New Roman"/>
          <w:sz w:val="24"/>
          <w:szCs w:val="24"/>
        </w:rPr>
        <w:t xml:space="preserve">r. </w:t>
      </w:r>
      <w:proofErr w:type="spellStart"/>
      <w:r w:rsidR="004F42DD">
        <w:rPr>
          <w:rFonts w:ascii="Times New Roman" w:hAnsi="Times New Roman" w:cs="Times New Roman"/>
          <w:sz w:val="24"/>
          <w:szCs w:val="24"/>
        </w:rPr>
        <w:t>Braojos</w:t>
      </w:r>
      <w:proofErr w:type="spellEnd"/>
      <w:r w:rsidR="004F42DD">
        <w:rPr>
          <w:rFonts w:ascii="Times New Roman" w:hAnsi="Times New Roman" w:cs="Times New Roman"/>
          <w:sz w:val="24"/>
          <w:szCs w:val="24"/>
        </w:rPr>
        <w:t xml:space="preserve"> Gamero</w:t>
      </w:r>
      <w:r w:rsidR="00B376D9">
        <w:rPr>
          <w:rFonts w:ascii="Times New Roman" w:hAnsi="Times New Roman" w:cs="Times New Roman"/>
          <w:sz w:val="24"/>
          <w:szCs w:val="24"/>
        </w:rPr>
        <w:t xml:space="preserve"> </w:t>
      </w:r>
      <w:r w:rsidR="008D47F4">
        <w:rPr>
          <w:rFonts w:ascii="Times New Roman" w:hAnsi="Times New Roman" w:cs="Times New Roman"/>
          <w:sz w:val="24"/>
          <w:szCs w:val="24"/>
        </w:rPr>
        <w:t xml:space="preserve">formula un </w:t>
      </w:r>
      <w:r w:rsidR="008D47F4" w:rsidRPr="00FA32BD">
        <w:rPr>
          <w:rFonts w:ascii="Times New Roman" w:hAnsi="Times New Roman" w:cs="Times New Roman"/>
          <w:b/>
          <w:sz w:val="24"/>
          <w:szCs w:val="24"/>
        </w:rPr>
        <w:t>ruego</w:t>
      </w:r>
      <w:r w:rsidR="0019201B">
        <w:rPr>
          <w:rFonts w:ascii="Times New Roman" w:hAnsi="Times New Roman" w:cs="Times New Roman"/>
          <w:sz w:val="24"/>
          <w:szCs w:val="24"/>
        </w:rPr>
        <w:t xml:space="preserve"> consistente en que </w:t>
      </w:r>
      <w:r w:rsidR="00FA32BD">
        <w:rPr>
          <w:rFonts w:ascii="Times New Roman" w:hAnsi="Times New Roman" w:cs="Times New Roman"/>
          <w:sz w:val="24"/>
          <w:szCs w:val="24"/>
        </w:rPr>
        <w:t>se bajen los niveles</w:t>
      </w:r>
      <w:r w:rsidR="0019201B">
        <w:rPr>
          <w:rFonts w:ascii="Times New Roman" w:hAnsi="Times New Roman" w:cs="Times New Roman"/>
          <w:sz w:val="24"/>
          <w:szCs w:val="24"/>
        </w:rPr>
        <w:t xml:space="preserve"> de la calle</w:t>
      </w:r>
      <w:r w:rsidR="00FA32BD">
        <w:rPr>
          <w:rFonts w:ascii="Times New Roman" w:hAnsi="Times New Roman" w:cs="Times New Roman"/>
          <w:sz w:val="24"/>
          <w:szCs w:val="24"/>
        </w:rPr>
        <w:t xml:space="preserve"> para acceder sin dificultad a su ca</w:t>
      </w:r>
      <w:r w:rsidR="00931747">
        <w:rPr>
          <w:rFonts w:ascii="Times New Roman" w:hAnsi="Times New Roman" w:cs="Times New Roman"/>
          <w:sz w:val="24"/>
          <w:szCs w:val="24"/>
        </w:rPr>
        <w:t xml:space="preserve">sa en la calle </w:t>
      </w:r>
      <w:proofErr w:type="spellStart"/>
      <w:r w:rsidR="00931747">
        <w:rPr>
          <w:rFonts w:ascii="Times New Roman" w:hAnsi="Times New Roman" w:cs="Times New Roman"/>
          <w:sz w:val="24"/>
          <w:szCs w:val="24"/>
        </w:rPr>
        <w:t>Ferrocaril</w:t>
      </w:r>
      <w:proofErr w:type="spellEnd"/>
      <w:r w:rsidR="00931747">
        <w:rPr>
          <w:rFonts w:ascii="Times New Roman" w:hAnsi="Times New Roman" w:cs="Times New Roman"/>
          <w:sz w:val="24"/>
          <w:szCs w:val="24"/>
        </w:rPr>
        <w:t xml:space="preserve"> nº 62, ya que el nivel de la calle está aproximadamente 80 cm. elevado.</w:t>
      </w:r>
    </w:p>
    <w:p w14:paraId="3A846743" w14:textId="70B1B7B2" w:rsidR="00442665" w:rsidRPr="00F2256F" w:rsidRDefault="00442665" w:rsidP="00FA32BD">
      <w:pPr>
        <w:jc w:val="both"/>
        <w:rPr>
          <w:rFonts w:ascii="Times New Roman" w:hAnsi="Times New Roman" w:cs="Times New Roman"/>
          <w:sz w:val="24"/>
          <w:szCs w:val="24"/>
        </w:rPr>
      </w:pPr>
      <w:r>
        <w:rPr>
          <w:rFonts w:ascii="Times New Roman" w:hAnsi="Times New Roman" w:cs="Times New Roman"/>
          <w:sz w:val="24"/>
          <w:szCs w:val="24"/>
        </w:rPr>
        <w:t>L</w:t>
      </w:r>
      <w:r w:rsidR="009B01EE">
        <w:rPr>
          <w:rFonts w:ascii="Times New Roman" w:hAnsi="Times New Roman" w:cs="Times New Roman"/>
          <w:sz w:val="24"/>
          <w:szCs w:val="24"/>
        </w:rPr>
        <w:t>e contesta el Sr. Concejal-Presidente que lo han pasado a los técnicos y que lo está</w:t>
      </w:r>
      <w:r w:rsidR="00BD77F0">
        <w:rPr>
          <w:rFonts w:ascii="Times New Roman" w:hAnsi="Times New Roman" w:cs="Times New Roman"/>
          <w:sz w:val="24"/>
          <w:szCs w:val="24"/>
        </w:rPr>
        <w:t xml:space="preserve">n </w:t>
      </w:r>
      <w:r w:rsidR="00BD77F0" w:rsidRPr="003302A1">
        <w:rPr>
          <w:rFonts w:ascii="Times New Roman" w:hAnsi="Times New Roman" w:cs="Times New Roman"/>
          <w:sz w:val="24"/>
          <w:szCs w:val="24"/>
        </w:rPr>
        <w:t>valorando.</w:t>
      </w:r>
    </w:p>
    <w:p w14:paraId="4B75D88F" w14:textId="69F52C97" w:rsidR="009C2896" w:rsidRDefault="00632AD8" w:rsidP="00D83702">
      <w:pPr>
        <w:jc w:val="both"/>
        <w:rPr>
          <w:rFonts w:ascii="Times New Roman" w:hAnsi="Times New Roman" w:cs="Times New Roman"/>
          <w:sz w:val="24"/>
          <w:szCs w:val="24"/>
        </w:rPr>
      </w:pPr>
      <w:r w:rsidRPr="002C48A1">
        <w:rPr>
          <w:rFonts w:ascii="Times New Roman" w:hAnsi="Times New Roman" w:cs="Times New Roman"/>
          <w:sz w:val="24"/>
          <w:szCs w:val="24"/>
        </w:rPr>
        <w:t>María,</w:t>
      </w:r>
      <w:r w:rsidR="00185A92">
        <w:rPr>
          <w:rFonts w:ascii="Times New Roman" w:hAnsi="Times New Roman" w:cs="Times New Roman"/>
          <w:sz w:val="24"/>
          <w:szCs w:val="24"/>
        </w:rPr>
        <w:t xml:space="preserve"> vocal suplente </w:t>
      </w:r>
      <w:r w:rsidR="00AC2489">
        <w:rPr>
          <w:rFonts w:ascii="Times New Roman" w:hAnsi="Times New Roman" w:cs="Times New Roman"/>
          <w:sz w:val="24"/>
          <w:szCs w:val="24"/>
        </w:rPr>
        <w:t xml:space="preserve">en representación de las AMPA, </w:t>
      </w:r>
      <w:r w:rsidR="00DB70E7">
        <w:rPr>
          <w:rFonts w:ascii="Times New Roman" w:hAnsi="Times New Roman" w:cs="Times New Roman"/>
          <w:sz w:val="24"/>
          <w:szCs w:val="24"/>
        </w:rPr>
        <w:t>f</w:t>
      </w:r>
      <w:r w:rsidR="001C3BCE">
        <w:rPr>
          <w:rFonts w:ascii="Times New Roman" w:hAnsi="Times New Roman" w:cs="Times New Roman"/>
          <w:sz w:val="24"/>
          <w:szCs w:val="24"/>
        </w:rPr>
        <w:t xml:space="preserve">ormula </w:t>
      </w:r>
      <w:r w:rsidR="001C3BCE" w:rsidRPr="0029050E">
        <w:rPr>
          <w:rFonts w:ascii="Times New Roman" w:hAnsi="Times New Roman" w:cs="Times New Roman"/>
          <w:b/>
          <w:sz w:val="24"/>
          <w:szCs w:val="24"/>
        </w:rPr>
        <w:t>dos ruegos</w:t>
      </w:r>
      <w:r w:rsidR="001C3BCE">
        <w:rPr>
          <w:rFonts w:ascii="Times New Roman" w:hAnsi="Times New Roman" w:cs="Times New Roman"/>
          <w:sz w:val="24"/>
          <w:szCs w:val="24"/>
        </w:rPr>
        <w:t>,</w:t>
      </w:r>
      <w:r w:rsidR="0029050E">
        <w:rPr>
          <w:rFonts w:ascii="Times New Roman" w:hAnsi="Times New Roman" w:cs="Times New Roman"/>
          <w:sz w:val="24"/>
          <w:szCs w:val="24"/>
        </w:rPr>
        <w:t xml:space="preserve"> </w:t>
      </w:r>
      <w:r w:rsidR="001C3BCE">
        <w:rPr>
          <w:rFonts w:ascii="Times New Roman" w:hAnsi="Times New Roman" w:cs="Times New Roman"/>
          <w:sz w:val="24"/>
          <w:szCs w:val="24"/>
        </w:rPr>
        <w:t>el primero consiste en solicitar</w:t>
      </w:r>
      <w:r w:rsidR="00C91D24">
        <w:rPr>
          <w:rFonts w:ascii="Times New Roman" w:hAnsi="Times New Roman" w:cs="Times New Roman"/>
          <w:sz w:val="24"/>
          <w:szCs w:val="24"/>
        </w:rPr>
        <w:t xml:space="preserve"> el arreglo del patio del colegio</w:t>
      </w:r>
      <w:r w:rsidR="006438FE">
        <w:rPr>
          <w:rFonts w:ascii="Times New Roman" w:hAnsi="Times New Roman" w:cs="Times New Roman"/>
          <w:sz w:val="24"/>
          <w:szCs w:val="24"/>
        </w:rPr>
        <w:t xml:space="preserve"> “Ciudad de Aquisgrán”</w:t>
      </w:r>
      <w:r w:rsidR="003314EB">
        <w:rPr>
          <w:rFonts w:ascii="Times New Roman" w:hAnsi="Times New Roman" w:cs="Times New Roman"/>
          <w:sz w:val="24"/>
          <w:szCs w:val="24"/>
        </w:rPr>
        <w:t>,</w:t>
      </w:r>
      <w:r w:rsidR="000651F8">
        <w:rPr>
          <w:rFonts w:ascii="Times New Roman" w:hAnsi="Times New Roman" w:cs="Times New Roman"/>
          <w:sz w:val="24"/>
          <w:szCs w:val="24"/>
        </w:rPr>
        <w:t xml:space="preserve"> </w:t>
      </w:r>
      <w:r w:rsidR="00C91D24">
        <w:rPr>
          <w:rFonts w:ascii="Times New Roman" w:hAnsi="Times New Roman" w:cs="Times New Roman"/>
          <w:sz w:val="24"/>
          <w:szCs w:val="24"/>
        </w:rPr>
        <w:t>ya que ha habido niños que se han caído,</w:t>
      </w:r>
      <w:r w:rsidR="00125C8D">
        <w:rPr>
          <w:rFonts w:ascii="Times New Roman" w:hAnsi="Times New Roman" w:cs="Times New Roman"/>
          <w:sz w:val="24"/>
          <w:szCs w:val="24"/>
        </w:rPr>
        <w:t xml:space="preserve"> incluso uno se fracturó un brazo</w:t>
      </w:r>
      <w:r w:rsidR="00C91D24">
        <w:rPr>
          <w:rFonts w:ascii="Times New Roman" w:hAnsi="Times New Roman" w:cs="Times New Roman"/>
          <w:sz w:val="24"/>
          <w:szCs w:val="24"/>
        </w:rPr>
        <w:t xml:space="preserve">. </w:t>
      </w:r>
      <w:r w:rsidR="00DB70E7">
        <w:rPr>
          <w:rFonts w:ascii="Times New Roman" w:hAnsi="Times New Roman" w:cs="Times New Roman"/>
          <w:sz w:val="24"/>
          <w:szCs w:val="24"/>
        </w:rPr>
        <w:t>También denuncia la existencia de</w:t>
      </w:r>
      <w:r w:rsidR="00C91D24">
        <w:rPr>
          <w:rFonts w:ascii="Times New Roman" w:hAnsi="Times New Roman" w:cs="Times New Roman"/>
          <w:sz w:val="24"/>
          <w:szCs w:val="24"/>
        </w:rPr>
        <w:t xml:space="preserve"> una alcantaril</w:t>
      </w:r>
      <w:r w:rsidR="00675CD0">
        <w:rPr>
          <w:rFonts w:ascii="Times New Roman" w:hAnsi="Times New Roman" w:cs="Times New Roman"/>
          <w:sz w:val="24"/>
          <w:szCs w:val="24"/>
        </w:rPr>
        <w:t>la en el patio del colegio.</w:t>
      </w:r>
    </w:p>
    <w:p w14:paraId="2A4EA3C8" w14:textId="4D6F1D9F" w:rsidR="00534022" w:rsidRDefault="00534022" w:rsidP="00D83702">
      <w:pPr>
        <w:jc w:val="both"/>
        <w:rPr>
          <w:rFonts w:ascii="Times New Roman" w:hAnsi="Times New Roman" w:cs="Times New Roman"/>
          <w:sz w:val="24"/>
          <w:szCs w:val="24"/>
        </w:rPr>
      </w:pPr>
      <w:r>
        <w:rPr>
          <w:rFonts w:ascii="Times New Roman" w:hAnsi="Times New Roman" w:cs="Times New Roman"/>
          <w:sz w:val="24"/>
          <w:szCs w:val="24"/>
        </w:rPr>
        <w:t>El segundo</w:t>
      </w:r>
      <w:r w:rsidR="0029050E">
        <w:rPr>
          <w:rFonts w:ascii="Times New Roman" w:hAnsi="Times New Roman" w:cs="Times New Roman"/>
          <w:sz w:val="24"/>
          <w:szCs w:val="24"/>
        </w:rPr>
        <w:t xml:space="preserve"> ruego</w:t>
      </w:r>
      <w:r>
        <w:rPr>
          <w:rFonts w:ascii="Times New Roman" w:hAnsi="Times New Roman" w:cs="Times New Roman"/>
          <w:sz w:val="24"/>
          <w:szCs w:val="24"/>
        </w:rPr>
        <w:t xml:space="preserve"> consiste en </w:t>
      </w:r>
      <w:r w:rsidR="0029050E">
        <w:rPr>
          <w:rFonts w:ascii="Times New Roman" w:hAnsi="Times New Roman" w:cs="Times New Roman"/>
          <w:sz w:val="24"/>
          <w:szCs w:val="24"/>
        </w:rPr>
        <w:t>que se limpie la arena donde juegan los niños</w:t>
      </w:r>
      <w:r w:rsidR="00B93541">
        <w:rPr>
          <w:rFonts w:ascii="Times New Roman" w:hAnsi="Times New Roman" w:cs="Times New Roman"/>
          <w:sz w:val="24"/>
          <w:szCs w:val="24"/>
        </w:rPr>
        <w:t xml:space="preserve"> de infantil</w:t>
      </w:r>
      <w:r w:rsidR="0029050E">
        <w:rPr>
          <w:rFonts w:ascii="Times New Roman" w:hAnsi="Times New Roman" w:cs="Times New Roman"/>
          <w:sz w:val="24"/>
          <w:szCs w:val="24"/>
        </w:rPr>
        <w:t xml:space="preserve"> porque está sucia.</w:t>
      </w:r>
    </w:p>
    <w:p w14:paraId="5DD82804" w14:textId="43F1595C" w:rsidR="00E0752F" w:rsidRDefault="00E0752F" w:rsidP="00D83702">
      <w:pPr>
        <w:jc w:val="both"/>
        <w:rPr>
          <w:rFonts w:ascii="Times New Roman" w:hAnsi="Times New Roman" w:cs="Times New Roman"/>
          <w:sz w:val="24"/>
          <w:szCs w:val="24"/>
        </w:rPr>
      </w:pPr>
      <w:r>
        <w:rPr>
          <w:rFonts w:ascii="Times New Roman" w:hAnsi="Times New Roman" w:cs="Times New Roman"/>
          <w:sz w:val="24"/>
          <w:szCs w:val="24"/>
        </w:rPr>
        <w:t>Le contesta el Sr. Concejal-Presidente que le consta que</w:t>
      </w:r>
      <w:r w:rsidR="00100494">
        <w:rPr>
          <w:rFonts w:ascii="Times New Roman" w:hAnsi="Times New Roman" w:cs="Times New Roman"/>
          <w:sz w:val="24"/>
          <w:szCs w:val="24"/>
        </w:rPr>
        <w:t xml:space="preserve"> el arreglo</w:t>
      </w:r>
      <w:r w:rsidR="00137367">
        <w:rPr>
          <w:rFonts w:ascii="Times New Roman" w:hAnsi="Times New Roman" w:cs="Times New Roman"/>
          <w:sz w:val="24"/>
          <w:szCs w:val="24"/>
        </w:rPr>
        <w:t xml:space="preserve"> parcial del patio</w:t>
      </w:r>
      <w:r>
        <w:rPr>
          <w:rFonts w:ascii="Times New Roman" w:hAnsi="Times New Roman" w:cs="Times New Roman"/>
          <w:sz w:val="24"/>
          <w:szCs w:val="24"/>
        </w:rPr>
        <w:t xml:space="preserve"> se ha pasad</w:t>
      </w:r>
      <w:r w:rsidR="009C3C66">
        <w:rPr>
          <w:rFonts w:ascii="Times New Roman" w:hAnsi="Times New Roman" w:cs="Times New Roman"/>
          <w:sz w:val="24"/>
          <w:szCs w:val="24"/>
        </w:rPr>
        <w:t>o el parte al Servicio de Obra</w:t>
      </w:r>
      <w:r w:rsidR="006818C1">
        <w:rPr>
          <w:rFonts w:ascii="Times New Roman" w:hAnsi="Times New Roman" w:cs="Times New Roman"/>
          <w:sz w:val="24"/>
          <w:szCs w:val="24"/>
        </w:rPr>
        <w:t>s</w:t>
      </w:r>
      <w:r w:rsidR="009C3C66">
        <w:rPr>
          <w:rFonts w:ascii="Times New Roman" w:hAnsi="Times New Roman" w:cs="Times New Roman"/>
          <w:sz w:val="24"/>
          <w:szCs w:val="24"/>
        </w:rPr>
        <w:t>.</w:t>
      </w:r>
      <w:r w:rsidR="00137367">
        <w:rPr>
          <w:rFonts w:ascii="Times New Roman" w:hAnsi="Times New Roman" w:cs="Times New Roman"/>
          <w:sz w:val="24"/>
          <w:szCs w:val="24"/>
        </w:rPr>
        <w:t xml:space="preserve"> No obstante se trasladara también la necesidad de afrontar la limpieza de la arena.</w:t>
      </w:r>
    </w:p>
    <w:p w14:paraId="30C476CB" w14:textId="300FBBF8" w:rsidR="00771214" w:rsidRDefault="00771214" w:rsidP="00D83702">
      <w:pPr>
        <w:jc w:val="both"/>
        <w:rPr>
          <w:rFonts w:ascii="Times New Roman" w:hAnsi="Times New Roman" w:cs="Times New Roman"/>
          <w:sz w:val="24"/>
          <w:szCs w:val="24"/>
        </w:rPr>
      </w:pPr>
      <w:r>
        <w:rPr>
          <w:rFonts w:ascii="Times New Roman" w:hAnsi="Times New Roman" w:cs="Times New Roman"/>
          <w:sz w:val="24"/>
          <w:szCs w:val="24"/>
        </w:rPr>
        <w:t xml:space="preserve">El Sr. Concejal-Presidente anima </w:t>
      </w:r>
      <w:r w:rsidR="004154C4">
        <w:rPr>
          <w:rFonts w:ascii="Times New Roman" w:hAnsi="Times New Roman" w:cs="Times New Roman"/>
          <w:sz w:val="24"/>
          <w:szCs w:val="24"/>
        </w:rPr>
        <w:t>a todos los vecinos del barrio con voz y voto a que participen e</w:t>
      </w:r>
      <w:r w:rsidR="00E83EAD">
        <w:rPr>
          <w:rFonts w:ascii="Times New Roman" w:hAnsi="Times New Roman" w:cs="Times New Roman"/>
          <w:sz w:val="24"/>
          <w:szCs w:val="24"/>
        </w:rPr>
        <w:t xml:space="preserve">n la Asamblea </w:t>
      </w:r>
      <w:r w:rsidR="004321BF">
        <w:rPr>
          <w:rFonts w:ascii="Times New Roman" w:hAnsi="Times New Roman" w:cs="Times New Roman"/>
          <w:sz w:val="24"/>
          <w:szCs w:val="24"/>
        </w:rPr>
        <w:t>de Distrito</w:t>
      </w:r>
      <w:r w:rsidR="004154C4">
        <w:rPr>
          <w:rFonts w:ascii="Times New Roman" w:hAnsi="Times New Roman" w:cs="Times New Roman"/>
          <w:sz w:val="24"/>
          <w:szCs w:val="24"/>
        </w:rPr>
        <w:t xml:space="preserve"> que se realizará</w:t>
      </w:r>
      <w:r w:rsidR="00E83EAD">
        <w:rPr>
          <w:rFonts w:ascii="Times New Roman" w:hAnsi="Times New Roman" w:cs="Times New Roman"/>
          <w:sz w:val="24"/>
          <w:szCs w:val="24"/>
        </w:rPr>
        <w:t xml:space="preserve"> el 19 de diciembre a las 5 de la tarde;</w:t>
      </w:r>
      <w:r w:rsidR="00A2675E">
        <w:rPr>
          <w:rFonts w:ascii="Times New Roman" w:hAnsi="Times New Roman" w:cs="Times New Roman"/>
          <w:sz w:val="24"/>
          <w:szCs w:val="24"/>
        </w:rPr>
        <w:t xml:space="preserve"> quienes quieran </w:t>
      </w:r>
      <w:r w:rsidR="00D15DC6">
        <w:rPr>
          <w:rFonts w:ascii="Times New Roman" w:hAnsi="Times New Roman" w:cs="Times New Roman"/>
          <w:sz w:val="24"/>
          <w:szCs w:val="24"/>
        </w:rPr>
        <w:t xml:space="preserve">participar y </w:t>
      </w:r>
      <w:r w:rsidR="00A2675E">
        <w:rPr>
          <w:rFonts w:ascii="Times New Roman" w:hAnsi="Times New Roman" w:cs="Times New Roman"/>
          <w:sz w:val="24"/>
          <w:szCs w:val="24"/>
        </w:rPr>
        <w:t>hacer propuestas</w:t>
      </w:r>
      <w:r w:rsidR="00997B65">
        <w:rPr>
          <w:rFonts w:ascii="Times New Roman" w:hAnsi="Times New Roman" w:cs="Times New Roman"/>
          <w:sz w:val="24"/>
          <w:szCs w:val="24"/>
        </w:rPr>
        <w:t xml:space="preserve"> han de notificarlo en la ODAC de Sta. Bárbara y en la página web (</w:t>
      </w:r>
      <w:hyperlink r:id="rId10" w:history="1">
        <w:r w:rsidR="00997B65" w:rsidRPr="00680114">
          <w:rPr>
            <w:rStyle w:val="Hipervnculo"/>
            <w:rFonts w:ascii="Times New Roman" w:hAnsi="Times New Roman" w:cs="Times New Roman"/>
            <w:sz w:val="24"/>
            <w:szCs w:val="24"/>
          </w:rPr>
          <w:t>www.toledo</w:t>
        </w:r>
        <w:r w:rsidR="00A2675E">
          <w:rPr>
            <w:rStyle w:val="Hipervnculo"/>
            <w:rFonts w:ascii="Times New Roman" w:hAnsi="Times New Roman" w:cs="Times New Roman"/>
            <w:sz w:val="24"/>
            <w:szCs w:val="24"/>
          </w:rPr>
          <w:t>-</w:t>
        </w:r>
        <w:r w:rsidR="00997B65" w:rsidRPr="00680114">
          <w:rPr>
            <w:rStyle w:val="Hipervnculo"/>
            <w:rFonts w:ascii="Times New Roman" w:hAnsi="Times New Roman" w:cs="Times New Roman"/>
            <w:sz w:val="24"/>
            <w:szCs w:val="24"/>
          </w:rPr>
          <w:t>a</w:t>
        </w:r>
        <w:r w:rsidR="00A2675E">
          <w:rPr>
            <w:rStyle w:val="Hipervnculo"/>
            <w:rFonts w:ascii="Times New Roman" w:hAnsi="Times New Roman" w:cs="Times New Roman"/>
            <w:sz w:val="24"/>
            <w:szCs w:val="24"/>
          </w:rPr>
          <w:t>sambleas.</w:t>
        </w:r>
        <w:r w:rsidR="00997B65" w:rsidRPr="00680114">
          <w:rPr>
            <w:rStyle w:val="Hipervnculo"/>
            <w:rFonts w:ascii="Times New Roman" w:hAnsi="Times New Roman" w:cs="Times New Roman"/>
            <w:sz w:val="24"/>
            <w:szCs w:val="24"/>
          </w:rPr>
          <w:t>org)</w:t>
        </w:r>
      </w:hyperlink>
      <w:r w:rsidR="00997B65">
        <w:rPr>
          <w:rFonts w:ascii="Times New Roman" w:hAnsi="Times New Roman" w:cs="Times New Roman"/>
          <w:sz w:val="24"/>
          <w:szCs w:val="24"/>
        </w:rPr>
        <w:t xml:space="preserve"> hasta el 24 de noviembre.</w:t>
      </w:r>
    </w:p>
    <w:p w14:paraId="34466572" w14:textId="4CB1C3BB" w:rsidR="00E6011F" w:rsidRPr="00E6011F" w:rsidRDefault="003A3624" w:rsidP="00E6011F">
      <w:pPr>
        <w:jc w:val="both"/>
        <w:rPr>
          <w:rFonts w:ascii="Times New Roman" w:hAnsi="Times New Roman" w:cs="Times New Roman"/>
          <w:sz w:val="24"/>
          <w:szCs w:val="24"/>
        </w:rPr>
      </w:pPr>
      <w:r>
        <w:rPr>
          <w:rFonts w:ascii="Times New Roman" w:hAnsi="Times New Roman" w:cs="Times New Roman"/>
          <w:sz w:val="24"/>
          <w:szCs w:val="24"/>
        </w:rPr>
        <w:t>La Sra. Peces formula</w:t>
      </w:r>
      <w:r w:rsidR="0091350E" w:rsidRPr="0091350E">
        <w:rPr>
          <w:rFonts w:ascii="Times New Roman" w:hAnsi="Times New Roman" w:cs="Times New Roman"/>
          <w:b/>
          <w:sz w:val="24"/>
          <w:szCs w:val="24"/>
        </w:rPr>
        <w:t xml:space="preserve"> preguntas</w:t>
      </w:r>
      <w:r w:rsidR="000F0052">
        <w:rPr>
          <w:rFonts w:ascii="Times New Roman" w:hAnsi="Times New Roman" w:cs="Times New Roman"/>
          <w:sz w:val="24"/>
          <w:szCs w:val="24"/>
        </w:rPr>
        <w:t xml:space="preserve"> referentes a apartados</w:t>
      </w:r>
      <w:r w:rsidR="00A004BF">
        <w:rPr>
          <w:rFonts w:ascii="Times New Roman" w:hAnsi="Times New Roman" w:cs="Times New Roman"/>
          <w:sz w:val="24"/>
          <w:szCs w:val="24"/>
        </w:rPr>
        <w:t xml:space="preserve"> aprobados en</w:t>
      </w:r>
      <w:r w:rsidR="008902B1">
        <w:rPr>
          <w:rFonts w:ascii="Times New Roman" w:hAnsi="Times New Roman" w:cs="Times New Roman"/>
          <w:sz w:val="24"/>
          <w:szCs w:val="24"/>
        </w:rPr>
        <w:t xml:space="preserve"> el</w:t>
      </w:r>
      <w:r w:rsidR="00A004BF">
        <w:rPr>
          <w:rFonts w:ascii="Times New Roman" w:hAnsi="Times New Roman" w:cs="Times New Roman"/>
          <w:sz w:val="24"/>
          <w:szCs w:val="24"/>
        </w:rPr>
        <w:t xml:space="preserve"> Con</w:t>
      </w:r>
      <w:r w:rsidR="008902B1">
        <w:rPr>
          <w:rFonts w:ascii="Times New Roman" w:hAnsi="Times New Roman" w:cs="Times New Roman"/>
          <w:sz w:val="24"/>
          <w:szCs w:val="24"/>
        </w:rPr>
        <w:t xml:space="preserve">sejo anterior y </w:t>
      </w:r>
      <w:r w:rsidR="00A004BF">
        <w:rPr>
          <w:rFonts w:ascii="Times New Roman" w:hAnsi="Times New Roman" w:cs="Times New Roman"/>
          <w:sz w:val="24"/>
          <w:szCs w:val="24"/>
        </w:rPr>
        <w:t>que no s</w:t>
      </w:r>
      <w:r w:rsidR="006818C1">
        <w:rPr>
          <w:rFonts w:ascii="Times New Roman" w:hAnsi="Times New Roman" w:cs="Times New Roman"/>
          <w:sz w:val="24"/>
          <w:szCs w:val="24"/>
        </w:rPr>
        <w:t>e han ejecutado</w:t>
      </w:r>
      <w:r w:rsidR="00A004BF">
        <w:rPr>
          <w:rFonts w:ascii="Times New Roman" w:hAnsi="Times New Roman" w:cs="Times New Roman"/>
          <w:sz w:val="24"/>
          <w:szCs w:val="24"/>
        </w:rPr>
        <w:t>; en concreto, se refiere a:</w:t>
      </w:r>
    </w:p>
    <w:p w14:paraId="6207939A" w14:textId="3F727E44" w:rsidR="00DF3336" w:rsidRDefault="00E6011F" w:rsidP="00E6011F">
      <w:pPr>
        <w:pStyle w:val="Prrafodelista"/>
        <w:numPr>
          <w:ilvl w:val="0"/>
          <w:numId w:val="4"/>
        </w:numPr>
        <w:jc w:val="both"/>
        <w:rPr>
          <w:rFonts w:ascii="Times New Roman" w:hAnsi="Times New Roman" w:cs="Times New Roman"/>
          <w:sz w:val="24"/>
          <w:szCs w:val="24"/>
        </w:rPr>
      </w:pPr>
      <w:r>
        <w:rPr>
          <w:rFonts w:ascii="Times New Roman" w:hAnsi="Times New Roman" w:cs="Times New Roman"/>
          <w:sz w:val="24"/>
          <w:szCs w:val="24"/>
        </w:rPr>
        <w:t>Se aprobó arreglar los bancos y</w:t>
      </w:r>
      <w:r w:rsidR="00827198">
        <w:rPr>
          <w:rFonts w:ascii="Times New Roman" w:hAnsi="Times New Roman" w:cs="Times New Roman"/>
          <w:sz w:val="24"/>
          <w:szCs w:val="24"/>
        </w:rPr>
        <w:t xml:space="preserve"> mesas de los</w:t>
      </w:r>
      <w:r>
        <w:rPr>
          <w:rFonts w:ascii="Times New Roman" w:hAnsi="Times New Roman" w:cs="Times New Roman"/>
          <w:sz w:val="24"/>
          <w:szCs w:val="24"/>
        </w:rPr>
        <w:t xml:space="preserve"> merenderos</w:t>
      </w:r>
      <w:r w:rsidR="00801D35">
        <w:rPr>
          <w:rFonts w:ascii="Times New Roman" w:hAnsi="Times New Roman" w:cs="Times New Roman"/>
          <w:sz w:val="24"/>
          <w:szCs w:val="24"/>
        </w:rPr>
        <w:t xml:space="preserve"> en el entorno</w:t>
      </w:r>
      <w:r>
        <w:rPr>
          <w:rFonts w:ascii="Times New Roman" w:hAnsi="Times New Roman" w:cs="Times New Roman"/>
          <w:sz w:val="24"/>
          <w:szCs w:val="24"/>
        </w:rPr>
        <w:t xml:space="preserve"> de la Fuente del Moro.</w:t>
      </w:r>
    </w:p>
    <w:p w14:paraId="1FC7AC60" w14:textId="58C38087" w:rsidR="0057784B" w:rsidRDefault="0057784B" w:rsidP="00E6011F">
      <w:pPr>
        <w:pStyle w:val="Prrafodelista"/>
        <w:numPr>
          <w:ilvl w:val="0"/>
          <w:numId w:val="4"/>
        </w:numPr>
        <w:jc w:val="both"/>
        <w:rPr>
          <w:rFonts w:ascii="Times New Roman" w:hAnsi="Times New Roman" w:cs="Times New Roman"/>
          <w:sz w:val="24"/>
          <w:szCs w:val="24"/>
        </w:rPr>
      </w:pPr>
      <w:r>
        <w:rPr>
          <w:rFonts w:ascii="Times New Roman" w:hAnsi="Times New Roman" w:cs="Times New Roman"/>
          <w:sz w:val="24"/>
          <w:szCs w:val="24"/>
        </w:rPr>
        <w:t>S</w:t>
      </w:r>
      <w:r w:rsidR="00CB4892">
        <w:rPr>
          <w:rFonts w:ascii="Times New Roman" w:hAnsi="Times New Roman" w:cs="Times New Roman"/>
          <w:sz w:val="24"/>
          <w:szCs w:val="24"/>
        </w:rPr>
        <w:t>i se ha tomado alguna medida en relación a los vehículos que bajan a</w:t>
      </w:r>
      <w:r>
        <w:rPr>
          <w:rFonts w:ascii="Times New Roman" w:hAnsi="Times New Roman" w:cs="Times New Roman"/>
          <w:sz w:val="24"/>
          <w:szCs w:val="24"/>
        </w:rPr>
        <w:t xml:space="preserve"> gran velocidad entre la Avda. Sta. Bárbara y el pabellón Princesa Galiana.</w:t>
      </w:r>
    </w:p>
    <w:p w14:paraId="5044532E" w14:textId="206BA751" w:rsidR="00F277F5" w:rsidRDefault="00C16D4A" w:rsidP="00E6011F">
      <w:pPr>
        <w:pStyle w:val="Prrafodelista"/>
        <w:numPr>
          <w:ilvl w:val="0"/>
          <w:numId w:val="4"/>
        </w:numPr>
        <w:jc w:val="both"/>
        <w:rPr>
          <w:rFonts w:ascii="Times New Roman" w:hAnsi="Times New Roman" w:cs="Times New Roman"/>
          <w:sz w:val="24"/>
          <w:szCs w:val="24"/>
        </w:rPr>
      </w:pPr>
      <w:r>
        <w:rPr>
          <w:rFonts w:ascii="Times New Roman" w:hAnsi="Times New Roman" w:cs="Times New Roman"/>
          <w:sz w:val="24"/>
          <w:szCs w:val="24"/>
        </w:rPr>
        <w:t>¿</w:t>
      </w:r>
      <w:r w:rsidR="00F277F5">
        <w:rPr>
          <w:rFonts w:ascii="Times New Roman" w:hAnsi="Times New Roman" w:cs="Times New Roman"/>
          <w:sz w:val="24"/>
          <w:szCs w:val="24"/>
        </w:rPr>
        <w:t>Cómo va el traslado de</w:t>
      </w:r>
      <w:r>
        <w:rPr>
          <w:rFonts w:ascii="Times New Roman" w:hAnsi="Times New Roman" w:cs="Times New Roman"/>
          <w:sz w:val="24"/>
          <w:szCs w:val="24"/>
        </w:rPr>
        <w:t xml:space="preserve">l Centro de </w:t>
      </w:r>
      <w:r w:rsidR="00533F98">
        <w:rPr>
          <w:rFonts w:ascii="Times New Roman" w:hAnsi="Times New Roman" w:cs="Times New Roman"/>
          <w:sz w:val="24"/>
          <w:szCs w:val="24"/>
        </w:rPr>
        <w:t>M</w:t>
      </w:r>
      <w:r w:rsidR="00F277F5">
        <w:rPr>
          <w:rFonts w:ascii="Times New Roman" w:hAnsi="Times New Roman" w:cs="Times New Roman"/>
          <w:sz w:val="24"/>
          <w:szCs w:val="24"/>
        </w:rPr>
        <w:t>ayor</w:t>
      </w:r>
      <w:r w:rsidR="00137367">
        <w:rPr>
          <w:rFonts w:ascii="Times New Roman" w:hAnsi="Times New Roman" w:cs="Times New Roman"/>
          <w:sz w:val="24"/>
          <w:szCs w:val="24"/>
        </w:rPr>
        <w:t xml:space="preserve">es al Centro de Día </w:t>
      </w:r>
      <w:r w:rsidR="00291DED">
        <w:rPr>
          <w:rFonts w:ascii="Times New Roman" w:hAnsi="Times New Roman" w:cs="Times New Roman"/>
          <w:sz w:val="24"/>
          <w:szCs w:val="24"/>
        </w:rPr>
        <w:t>?</w:t>
      </w:r>
    </w:p>
    <w:p w14:paraId="26533968" w14:textId="36C671DD" w:rsidR="0091350E" w:rsidRDefault="000F0052" w:rsidP="00E6011F">
      <w:pPr>
        <w:pStyle w:val="Prrafodelista"/>
        <w:numPr>
          <w:ilvl w:val="0"/>
          <w:numId w:val="4"/>
        </w:numPr>
        <w:jc w:val="both"/>
        <w:rPr>
          <w:rFonts w:ascii="Times New Roman" w:hAnsi="Times New Roman" w:cs="Times New Roman"/>
          <w:sz w:val="24"/>
          <w:szCs w:val="24"/>
        </w:rPr>
      </w:pPr>
      <w:r>
        <w:rPr>
          <w:rFonts w:ascii="Times New Roman" w:hAnsi="Times New Roman" w:cs="Times New Roman"/>
          <w:sz w:val="24"/>
          <w:szCs w:val="24"/>
        </w:rPr>
        <w:t>¿</w:t>
      </w:r>
      <w:r w:rsidR="0091350E">
        <w:rPr>
          <w:rFonts w:ascii="Times New Roman" w:hAnsi="Times New Roman" w:cs="Times New Roman"/>
          <w:sz w:val="24"/>
          <w:szCs w:val="24"/>
        </w:rPr>
        <w:t xml:space="preserve">En qué se va a gastar la partida presupuestaria de 649.000 € en </w:t>
      </w:r>
      <w:r w:rsidR="00137367">
        <w:rPr>
          <w:rFonts w:ascii="Times New Roman" w:hAnsi="Times New Roman" w:cs="Times New Roman"/>
          <w:sz w:val="24"/>
          <w:szCs w:val="24"/>
        </w:rPr>
        <w:t xml:space="preserve">el Centro de Salud </w:t>
      </w:r>
      <w:r w:rsidR="0091350E">
        <w:rPr>
          <w:rFonts w:ascii="Times New Roman" w:hAnsi="Times New Roman" w:cs="Times New Roman"/>
          <w:sz w:val="24"/>
          <w:szCs w:val="24"/>
        </w:rPr>
        <w:t>?</w:t>
      </w:r>
    </w:p>
    <w:p w14:paraId="09BEF9C5" w14:textId="484E8A0F" w:rsidR="00D70E52" w:rsidRDefault="00D70E52" w:rsidP="00EC081A">
      <w:pPr>
        <w:adjustRightInd w:val="0"/>
        <w:jc w:val="both"/>
        <w:rPr>
          <w:rFonts w:ascii="Times New Roman" w:hAnsi="Times New Roman" w:cs="Times New Roman"/>
          <w:sz w:val="24"/>
          <w:szCs w:val="24"/>
        </w:rPr>
      </w:pPr>
      <w:r>
        <w:rPr>
          <w:rFonts w:ascii="Times New Roman" w:hAnsi="Times New Roman" w:cs="Times New Roman"/>
          <w:sz w:val="24"/>
          <w:szCs w:val="24"/>
        </w:rPr>
        <w:t>El arreglo de los bancos y merenderos de la calle Fuente del Moro</w:t>
      </w:r>
      <w:r w:rsidR="00696BAB">
        <w:rPr>
          <w:rFonts w:ascii="Times New Roman" w:hAnsi="Times New Roman" w:cs="Times New Roman"/>
          <w:sz w:val="24"/>
          <w:szCs w:val="24"/>
        </w:rPr>
        <w:t xml:space="preserve"> se aprobó que iba condicionado</w:t>
      </w:r>
      <w:r w:rsidR="00E21897">
        <w:rPr>
          <w:rFonts w:ascii="Times New Roman" w:hAnsi="Times New Roman" w:cs="Times New Roman"/>
          <w:sz w:val="24"/>
          <w:szCs w:val="24"/>
        </w:rPr>
        <w:t xml:space="preserve"> </w:t>
      </w:r>
      <w:r w:rsidR="0075414A">
        <w:rPr>
          <w:rFonts w:ascii="Times New Roman" w:hAnsi="Times New Roman" w:cs="Times New Roman"/>
          <w:sz w:val="24"/>
          <w:szCs w:val="24"/>
        </w:rPr>
        <w:t xml:space="preserve">a que </w:t>
      </w:r>
      <w:r w:rsidR="000F0052">
        <w:rPr>
          <w:rFonts w:ascii="Times New Roman" w:hAnsi="Times New Roman" w:cs="Times New Roman"/>
          <w:sz w:val="24"/>
          <w:szCs w:val="24"/>
        </w:rPr>
        <w:t>en esa zona</w:t>
      </w:r>
      <w:r w:rsidR="0075414A">
        <w:rPr>
          <w:rFonts w:ascii="Times New Roman" w:hAnsi="Times New Roman" w:cs="Times New Roman"/>
          <w:sz w:val="24"/>
          <w:szCs w:val="24"/>
        </w:rPr>
        <w:t xml:space="preserve"> se i</w:t>
      </w:r>
      <w:r w:rsidR="00B34CC7">
        <w:rPr>
          <w:rFonts w:ascii="Times New Roman" w:hAnsi="Times New Roman" w:cs="Times New Roman"/>
          <w:sz w:val="24"/>
          <w:szCs w:val="24"/>
        </w:rPr>
        <w:t>ncluye</w:t>
      </w:r>
      <w:r w:rsidR="000F0052">
        <w:rPr>
          <w:rFonts w:ascii="Times New Roman" w:hAnsi="Times New Roman" w:cs="Times New Roman"/>
          <w:sz w:val="24"/>
          <w:szCs w:val="24"/>
        </w:rPr>
        <w:t>ra</w:t>
      </w:r>
      <w:r w:rsidR="00B34CC7">
        <w:rPr>
          <w:rFonts w:ascii="Times New Roman" w:hAnsi="Times New Roman" w:cs="Times New Roman"/>
          <w:sz w:val="24"/>
          <w:szCs w:val="24"/>
        </w:rPr>
        <w:t xml:space="preserve"> </w:t>
      </w:r>
      <w:r w:rsidR="000F0052">
        <w:rPr>
          <w:rFonts w:ascii="Times New Roman" w:hAnsi="Times New Roman" w:cs="Times New Roman"/>
          <w:sz w:val="24"/>
          <w:szCs w:val="24"/>
        </w:rPr>
        <w:t xml:space="preserve">la limpieza por parte de </w:t>
      </w:r>
      <w:r w:rsidR="00DF1840">
        <w:rPr>
          <w:rFonts w:ascii="Times New Roman" w:hAnsi="Times New Roman" w:cs="Times New Roman"/>
          <w:sz w:val="24"/>
          <w:szCs w:val="24"/>
        </w:rPr>
        <w:t>la concesionaria de la basur</w:t>
      </w:r>
      <w:r w:rsidR="00B57331">
        <w:rPr>
          <w:rFonts w:ascii="Times New Roman" w:hAnsi="Times New Roman" w:cs="Times New Roman"/>
          <w:sz w:val="24"/>
          <w:szCs w:val="24"/>
        </w:rPr>
        <w:t>a</w:t>
      </w:r>
      <w:r w:rsidR="000F0052">
        <w:rPr>
          <w:rFonts w:ascii="Times New Roman" w:hAnsi="Times New Roman" w:cs="Times New Roman"/>
          <w:sz w:val="24"/>
          <w:szCs w:val="24"/>
        </w:rPr>
        <w:t>,</w:t>
      </w:r>
      <w:r w:rsidR="00E21897">
        <w:rPr>
          <w:rFonts w:ascii="Times New Roman" w:hAnsi="Times New Roman" w:cs="Times New Roman"/>
          <w:sz w:val="24"/>
          <w:szCs w:val="24"/>
        </w:rPr>
        <w:t xml:space="preserve"> </w:t>
      </w:r>
      <w:r w:rsidR="000F0052">
        <w:rPr>
          <w:rFonts w:ascii="Times New Roman" w:hAnsi="Times New Roman" w:cs="Times New Roman"/>
          <w:sz w:val="24"/>
          <w:szCs w:val="24"/>
        </w:rPr>
        <w:t>lo cual no sucede actualmente; se arreglará</w:t>
      </w:r>
      <w:r w:rsidR="00D0145B">
        <w:rPr>
          <w:rFonts w:ascii="Times New Roman" w:hAnsi="Times New Roman" w:cs="Times New Roman"/>
          <w:sz w:val="24"/>
          <w:szCs w:val="24"/>
        </w:rPr>
        <w:t>n cuando haya partida presup</w:t>
      </w:r>
      <w:r w:rsidR="00DF1840">
        <w:rPr>
          <w:rFonts w:ascii="Times New Roman" w:hAnsi="Times New Roman" w:cs="Times New Roman"/>
          <w:sz w:val="24"/>
          <w:szCs w:val="24"/>
        </w:rPr>
        <w:t xml:space="preserve">uestaria disponible y </w:t>
      </w:r>
      <w:r w:rsidR="00E21897">
        <w:rPr>
          <w:rFonts w:ascii="Times New Roman" w:hAnsi="Times New Roman" w:cs="Times New Roman"/>
          <w:sz w:val="24"/>
          <w:szCs w:val="24"/>
        </w:rPr>
        <w:t xml:space="preserve">se limpiarán </w:t>
      </w:r>
      <w:r w:rsidR="00D0145B">
        <w:rPr>
          <w:rFonts w:ascii="Times New Roman" w:hAnsi="Times New Roman" w:cs="Times New Roman"/>
          <w:sz w:val="24"/>
          <w:szCs w:val="24"/>
        </w:rPr>
        <w:t>cuando se rec</w:t>
      </w:r>
      <w:r w:rsidR="000F0052">
        <w:rPr>
          <w:rFonts w:ascii="Times New Roman" w:hAnsi="Times New Roman" w:cs="Times New Roman"/>
          <w:sz w:val="24"/>
          <w:szCs w:val="24"/>
        </w:rPr>
        <w:t>oja en el Pliego de Condiciones de la empresa concesionaria</w:t>
      </w:r>
      <w:r w:rsidR="00B57331">
        <w:rPr>
          <w:rFonts w:ascii="Times New Roman" w:hAnsi="Times New Roman" w:cs="Times New Roman"/>
          <w:sz w:val="24"/>
          <w:szCs w:val="24"/>
        </w:rPr>
        <w:t>.</w:t>
      </w:r>
    </w:p>
    <w:p w14:paraId="0FECDC63" w14:textId="415AC3B9" w:rsidR="00B57331" w:rsidRDefault="00FC36A2" w:rsidP="00B57331">
      <w:pPr>
        <w:adjustRightInd w:val="0"/>
        <w:jc w:val="both"/>
        <w:rPr>
          <w:rFonts w:ascii="Times New Roman" w:hAnsi="Times New Roman" w:cs="Times New Roman"/>
          <w:sz w:val="24"/>
          <w:szCs w:val="24"/>
        </w:rPr>
      </w:pPr>
      <w:r>
        <w:rPr>
          <w:rFonts w:ascii="Times New Roman" w:hAnsi="Times New Roman" w:cs="Times New Roman"/>
          <w:sz w:val="24"/>
          <w:szCs w:val="24"/>
        </w:rPr>
        <w:lastRenderedPageBreak/>
        <w:t>El traslado al Centro de Mayores progresa adecuadamente y hay luz y agua;</w:t>
      </w:r>
      <w:r w:rsidR="00085A69">
        <w:rPr>
          <w:rFonts w:ascii="Times New Roman" w:hAnsi="Times New Roman" w:cs="Times New Roman"/>
          <w:sz w:val="24"/>
          <w:szCs w:val="24"/>
        </w:rPr>
        <w:t xml:space="preserve"> </w:t>
      </w:r>
      <w:r>
        <w:rPr>
          <w:rFonts w:ascii="Times New Roman" w:hAnsi="Times New Roman" w:cs="Times New Roman"/>
          <w:sz w:val="24"/>
          <w:szCs w:val="24"/>
        </w:rPr>
        <w:t>e</w:t>
      </w:r>
      <w:r w:rsidR="00B57331">
        <w:rPr>
          <w:rFonts w:ascii="Times New Roman" w:hAnsi="Times New Roman" w:cs="Times New Roman"/>
          <w:sz w:val="24"/>
          <w:szCs w:val="24"/>
        </w:rPr>
        <w:t>n relación al gasto de la partida presupuestaria, l</w:t>
      </w:r>
      <w:r w:rsidR="00B57331" w:rsidRPr="00EC081A">
        <w:rPr>
          <w:rFonts w:ascii="Times New Roman" w:hAnsi="Times New Roman" w:cs="Times New Roman"/>
          <w:sz w:val="24"/>
          <w:szCs w:val="24"/>
        </w:rPr>
        <w:t xml:space="preserve">e contesta el Sr. Concejal-Presidente que lo sabrá cuando la Junta de Comunidades solicite </w:t>
      </w:r>
      <w:r w:rsidR="00B57331">
        <w:rPr>
          <w:rFonts w:ascii="Times New Roman" w:hAnsi="Times New Roman" w:cs="Times New Roman"/>
          <w:sz w:val="24"/>
          <w:szCs w:val="24"/>
        </w:rPr>
        <w:t>la licencia de obras e informará</w:t>
      </w:r>
      <w:r>
        <w:rPr>
          <w:rFonts w:ascii="Times New Roman" w:hAnsi="Times New Roman" w:cs="Times New Roman"/>
          <w:sz w:val="24"/>
          <w:szCs w:val="24"/>
        </w:rPr>
        <w:t xml:space="preserve"> al Consejo.</w:t>
      </w:r>
    </w:p>
    <w:p w14:paraId="43F80F2B" w14:textId="142B84AB" w:rsidR="004667EB" w:rsidRDefault="004667EB" w:rsidP="004667EB">
      <w:pPr>
        <w:jc w:val="both"/>
        <w:rPr>
          <w:rFonts w:ascii="Times New Roman" w:hAnsi="Times New Roman"/>
          <w:sz w:val="24"/>
          <w:szCs w:val="24"/>
        </w:rPr>
      </w:pPr>
      <w:r w:rsidRPr="00123BC5">
        <w:rPr>
          <w:rFonts w:ascii="Times New Roman" w:hAnsi="Times New Roman"/>
          <w:sz w:val="24"/>
          <w:szCs w:val="24"/>
        </w:rPr>
        <w:t>Y no habiendo más asuntos que tratar, se dio por con</w:t>
      </w:r>
      <w:r>
        <w:rPr>
          <w:rFonts w:ascii="Times New Roman" w:hAnsi="Times New Roman"/>
          <w:sz w:val="24"/>
          <w:szCs w:val="24"/>
        </w:rPr>
        <w:t>cluida la sesión a las diecinueve</w:t>
      </w:r>
      <w:r w:rsidRPr="00123BC5">
        <w:rPr>
          <w:rFonts w:ascii="Times New Roman" w:hAnsi="Times New Roman"/>
          <w:sz w:val="24"/>
          <w:szCs w:val="24"/>
        </w:rPr>
        <w:t xml:space="preserve"> </w:t>
      </w:r>
      <w:r>
        <w:rPr>
          <w:rFonts w:ascii="Times New Roman" w:hAnsi="Times New Roman"/>
          <w:sz w:val="24"/>
          <w:szCs w:val="24"/>
        </w:rPr>
        <w:t>horas y ocho minutos, de todo lo cual DOY FE.</w:t>
      </w:r>
    </w:p>
    <w:p w14:paraId="1E6AAF41" w14:textId="77777777" w:rsidR="004667EB" w:rsidRDefault="004667EB" w:rsidP="004667EB">
      <w:pPr>
        <w:jc w:val="both"/>
        <w:rPr>
          <w:rFonts w:ascii="Times New Roman" w:hAnsi="Times New Roman"/>
          <w:sz w:val="24"/>
          <w:szCs w:val="24"/>
        </w:rPr>
      </w:pPr>
    </w:p>
    <w:p w14:paraId="759816A2" w14:textId="309D0E7E" w:rsidR="004667EB" w:rsidRDefault="004667EB" w:rsidP="006A4721">
      <w:pPr>
        <w:jc w:val="both"/>
        <w:rPr>
          <w:rFonts w:ascii="Times New Roman" w:hAnsi="Times New Roman" w:cs="Times New Roman"/>
          <w:sz w:val="24"/>
          <w:szCs w:val="24"/>
          <w:lang w:val="es-ES_tradnl"/>
        </w:rPr>
      </w:pPr>
      <w:r>
        <w:rPr>
          <w:rFonts w:ascii="Times New Roman" w:hAnsi="Times New Roman"/>
          <w:sz w:val="24"/>
          <w:szCs w:val="24"/>
        </w:rPr>
        <w:t xml:space="preserve"> .                 </w:t>
      </w:r>
      <w:bookmarkStart w:id="0" w:name="_GoBack"/>
      <w:bookmarkEnd w:id="0"/>
    </w:p>
    <w:p w14:paraId="66A940DB" w14:textId="77777777" w:rsidR="004667EB" w:rsidRDefault="004667EB" w:rsidP="004667EB">
      <w:pPr>
        <w:pStyle w:val="Prrafodelista"/>
        <w:ind w:left="0"/>
        <w:jc w:val="both"/>
        <w:rPr>
          <w:rFonts w:ascii="Times New Roman" w:hAnsi="Times New Roman" w:cs="Times New Roman"/>
          <w:sz w:val="24"/>
          <w:szCs w:val="24"/>
          <w:lang w:val="es-ES_tradnl"/>
        </w:rPr>
      </w:pPr>
    </w:p>
    <w:p w14:paraId="679115A3" w14:textId="77777777" w:rsidR="004667EB" w:rsidRPr="00EC081A" w:rsidRDefault="004667EB" w:rsidP="00EC081A">
      <w:pPr>
        <w:adjustRightInd w:val="0"/>
        <w:jc w:val="both"/>
        <w:rPr>
          <w:rFonts w:ascii="Times New Roman" w:hAnsi="Times New Roman" w:cs="Times New Roman"/>
          <w:sz w:val="24"/>
          <w:szCs w:val="24"/>
        </w:rPr>
      </w:pPr>
    </w:p>
    <w:p w14:paraId="7076310E" w14:textId="77777777" w:rsidR="005C4A59" w:rsidRDefault="005C4A59" w:rsidP="00D83702">
      <w:pPr>
        <w:jc w:val="both"/>
        <w:rPr>
          <w:rFonts w:ascii="Times New Roman" w:hAnsi="Times New Roman" w:cs="Times New Roman"/>
          <w:sz w:val="24"/>
          <w:szCs w:val="24"/>
        </w:rPr>
      </w:pPr>
    </w:p>
    <w:p w14:paraId="0144D91B" w14:textId="77777777" w:rsidR="005C4A59" w:rsidRPr="00733962" w:rsidRDefault="005C4A59" w:rsidP="00D83702">
      <w:pPr>
        <w:jc w:val="both"/>
        <w:rPr>
          <w:rFonts w:ascii="Times New Roman" w:hAnsi="Times New Roman" w:cs="Times New Roman"/>
          <w:sz w:val="24"/>
          <w:szCs w:val="24"/>
        </w:rPr>
      </w:pPr>
    </w:p>
    <w:p w14:paraId="6F559D05" w14:textId="653446D8" w:rsidR="00D83702" w:rsidRPr="009C5069" w:rsidRDefault="00D83702" w:rsidP="00D83702">
      <w:pPr>
        <w:jc w:val="both"/>
        <w:rPr>
          <w:rFonts w:ascii="Times New Roman" w:hAnsi="Times New Roman" w:cs="Times New Roman"/>
          <w:sz w:val="24"/>
          <w:szCs w:val="24"/>
          <w:highlight w:val="lightGray"/>
        </w:rPr>
      </w:pPr>
      <w:r>
        <w:rPr>
          <w:rFonts w:ascii="Times New Roman" w:hAnsi="Times New Roman" w:cs="Times New Roman"/>
          <w:sz w:val="24"/>
          <w:szCs w:val="24"/>
          <w:highlight w:val="lightGray"/>
        </w:rPr>
        <w:t xml:space="preserve">   </w:t>
      </w:r>
    </w:p>
    <w:p w14:paraId="6489AFED" w14:textId="77777777" w:rsidR="00D83702" w:rsidRDefault="00D83702" w:rsidP="00433A85">
      <w:pPr>
        <w:jc w:val="both"/>
        <w:rPr>
          <w:rFonts w:ascii="Times New Roman" w:hAnsi="Times New Roman" w:cs="Times New Roman"/>
          <w:sz w:val="24"/>
          <w:szCs w:val="24"/>
        </w:rPr>
      </w:pPr>
    </w:p>
    <w:p w14:paraId="113B1867" w14:textId="274673D7" w:rsidR="000C6538" w:rsidRPr="00E070D2" w:rsidRDefault="000C6538" w:rsidP="00E070D2">
      <w:pPr>
        <w:jc w:val="both"/>
        <w:rPr>
          <w:rFonts w:ascii="Times New Roman" w:hAnsi="Times New Roman" w:cs="Times New Roman"/>
          <w:b/>
          <w:sz w:val="24"/>
          <w:szCs w:val="24"/>
        </w:rPr>
      </w:pPr>
    </w:p>
    <w:p w14:paraId="5610E049" w14:textId="77777777" w:rsidR="00C8268F" w:rsidRPr="00AF3A5E" w:rsidRDefault="00C8268F" w:rsidP="00CF1CE0">
      <w:pPr>
        <w:jc w:val="both"/>
        <w:rPr>
          <w:rFonts w:ascii="Times New Roman" w:hAnsi="Times New Roman" w:cs="Times New Roman"/>
          <w:sz w:val="24"/>
          <w:szCs w:val="24"/>
        </w:rPr>
      </w:pPr>
    </w:p>
    <w:p w14:paraId="16F696C6" w14:textId="77777777" w:rsidR="00CF1CE0" w:rsidRPr="00AF3A5E" w:rsidRDefault="00CF1CE0" w:rsidP="00E977D7">
      <w:pPr>
        <w:jc w:val="both"/>
        <w:rPr>
          <w:rFonts w:ascii="Times New Roman" w:hAnsi="Times New Roman" w:cs="Times New Roman"/>
          <w:sz w:val="24"/>
          <w:szCs w:val="24"/>
        </w:rPr>
      </w:pPr>
    </w:p>
    <w:p w14:paraId="0D02EF3E" w14:textId="77777777" w:rsidR="00E977D7" w:rsidRPr="00AF3A5E" w:rsidRDefault="00E977D7" w:rsidP="00E977D7">
      <w:pPr>
        <w:jc w:val="both"/>
        <w:rPr>
          <w:rFonts w:ascii="Times New Roman" w:hAnsi="Times New Roman" w:cs="Times New Roman"/>
          <w:sz w:val="24"/>
          <w:szCs w:val="24"/>
        </w:rPr>
      </w:pPr>
    </w:p>
    <w:sectPr w:rsidR="00E977D7" w:rsidRPr="00AF3A5E">
      <w:footerReference w:type="even"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810C9" w14:textId="77777777" w:rsidR="004D120E" w:rsidRDefault="004D120E" w:rsidP="00913AD9">
      <w:pPr>
        <w:spacing w:after="0" w:line="240" w:lineRule="auto"/>
      </w:pPr>
      <w:r>
        <w:separator/>
      </w:r>
    </w:p>
  </w:endnote>
  <w:endnote w:type="continuationSeparator" w:id="0">
    <w:p w14:paraId="01091DC2" w14:textId="77777777" w:rsidR="004D120E" w:rsidRDefault="004D120E" w:rsidP="00913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41F41" w14:textId="77777777" w:rsidR="00913AD9" w:rsidRDefault="00913AD9" w:rsidP="00680114">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E6D05B" w14:textId="77777777" w:rsidR="00913AD9" w:rsidRDefault="00913AD9" w:rsidP="00913AD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FEDEB" w14:textId="77777777" w:rsidR="00913AD9" w:rsidRDefault="00913AD9" w:rsidP="00680114">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A4721">
      <w:rPr>
        <w:rStyle w:val="Nmerodepgina"/>
        <w:noProof/>
      </w:rPr>
      <w:t>8</w:t>
    </w:r>
    <w:r>
      <w:rPr>
        <w:rStyle w:val="Nmerodepgina"/>
      </w:rPr>
      <w:fldChar w:fldCharType="end"/>
    </w:r>
  </w:p>
  <w:p w14:paraId="7FD5D2AB" w14:textId="77777777" w:rsidR="00913AD9" w:rsidRDefault="00913AD9" w:rsidP="00913AD9">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ECE77" w14:textId="77777777" w:rsidR="004D120E" w:rsidRDefault="004D120E" w:rsidP="00913AD9">
      <w:pPr>
        <w:spacing w:after="0" w:line="240" w:lineRule="auto"/>
      </w:pPr>
      <w:r>
        <w:separator/>
      </w:r>
    </w:p>
  </w:footnote>
  <w:footnote w:type="continuationSeparator" w:id="0">
    <w:p w14:paraId="2A57E4D8" w14:textId="77777777" w:rsidR="004D120E" w:rsidRDefault="004D120E" w:rsidP="00913A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2034C"/>
    <w:multiLevelType w:val="hybridMultilevel"/>
    <w:tmpl w:val="4BDEEB6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2ED72461"/>
    <w:multiLevelType w:val="hybridMultilevel"/>
    <w:tmpl w:val="153C1814"/>
    <w:lvl w:ilvl="0" w:tplc="F52E7C7C">
      <w:start w:val="1"/>
      <w:numFmt w:val="decimal"/>
      <w:lvlText w:val="%1."/>
      <w:lvlJc w:val="left"/>
      <w:pPr>
        <w:ind w:left="540" w:hanging="360"/>
      </w:pPr>
      <w:rPr>
        <w:rFonts w:hint="default"/>
      </w:rPr>
    </w:lvl>
    <w:lvl w:ilvl="1" w:tplc="040A0019" w:tentative="1">
      <w:start w:val="1"/>
      <w:numFmt w:val="lowerLetter"/>
      <w:lvlText w:val="%2."/>
      <w:lvlJc w:val="left"/>
      <w:pPr>
        <w:ind w:left="1260" w:hanging="360"/>
      </w:pPr>
    </w:lvl>
    <w:lvl w:ilvl="2" w:tplc="040A001B" w:tentative="1">
      <w:start w:val="1"/>
      <w:numFmt w:val="lowerRoman"/>
      <w:lvlText w:val="%3."/>
      <w:lvlJc w:val="right"/>
      <w:pPr>
        <w:ind w:left="1980" w:hanging="180"/>
      </w:pPr>
    </w:lvl>
    <w:lvl w:ilvl="3" w:tplc="040A000F" w:tentative="1">
      <w:start w:val="1"/>
      <w:numFmt w:val="decimal"/>
      <w:lvlText w:val="%4."/>
      <w:lvlJc w:val="left"/>
      <w:pPr>
        <w:ind w:left="2700" w:hanging="360"/>
      </w:pPr>
    </w:lvl>
    <w:lvl w:ilvl="4" w:tplc="040A0019" w:tentative="1">
      <w:start w:val="1"/>
      <w:numFmt w:val="lowerLetter"/>
      <w:lvlText w:val="%5."/>
      <w:lvlJc w:val="left"/>
      <w:pPr>
        <w:ind w:left="3420" w:hanging="360"/>
      </w:pPr>
    </w:lvl>
    <w:lvl w:ilvl="5" w:tplc="040A001B" w:tentative="1">
      <w:start w:val="1"/>
      <w:numFmt w:val="lowerRoman"/>
      <w:lvlText w:val="%6."/>
      <w:lvlJc w:val="right"/>
      <w:pPr>
        <w:ind w:left="4140" w:hanging="180"/>
      </w:pPr>
    </w:lvl>
    <w:lvl w:ilvl="6" w:tplc="040A000F" w:tentative="1">
      <w:start w:val="1"/>
      <w:numFmt w:val="decimal"/>
      <w:lvlText w:val="%7."/>
      <w:lvlJc w:val="left"/>
      <w:pPr>
        <w:ind w:left="4860" w:hanging="360"/>
      </w:pPr>
    </w:lvl>
    <w:lvl w:ilvl="7" w:tplc="040A0019" w:tentative="1">
      <w:start w:val="1"/>
      <w:numFmt w:val="lowerLetter"/>
      <w:lvlText w:val="%8."/>
      <w:lvlJc w:val="left"/>
      <w:pPr>
        <w:ind w:left="5580" w:hanging="360"/>
      </w:pPr>
    </w:lvl>
    <w:lvl w:ilvl="8" w:tplc="040A001B" w:tentative="1">
      <w:start w:val="1"/>
      <w:numFmt w:val="lowerRoman"/>
      <w:lvlText w:val="%9."/>
      <w:lvlJc w:val="right"/>
      <w:pPr>
        <w:ind w:left="6300" w:hanging="180"/>
      </w:pPr>
    </w:lvl>
  </w:abstractNum>
  <w:abstractNum w:abstractNumId="2" w15:restartNumberingAfterBreak="0">
    <w:nsid w:val="37B01653"/>
    <w:multiLevelType w:val="hybridMultilevel"/>
    <w:tmpl w:val="5DDC41E2"/>
    <w:lvl w:ilvl="0" w:tplc="CE484C10">
      <w:start w:val="1"/>
      <w:numFmt w:val="decimal"/>
      <w:lvlText w:val="%1."/>
      <w:lvlJc w:val="left"/>
      <w:pPr>
        <w:ind w:left="900" w:hanging="360"/>
      </w:pPr>
      <w:rPr>
        <w:rFonts w:hint="default"/>
      </w:rPr>
    </w:lvl>
    <w:lvl w:ilvl="1" w:tplc="040A0019" w:tentative="1">
      <w:start w:val="1"/>
      <w:numFmt w:val="lowerLetter"/>
      <w:lvlText w:val="%2."/>
      <w:lvlJc w:val="left"/>
      <w:pPr>
        <w:ind w:left="1620" w:hanging="360"/>
      </w:pPr>
    </w:lvl>
    <w:lvl w:ilvl="2" w:tplc="040A001B" w:tentative="1">
      <w:start w:val="1"/>
      <w:numFmt w:val="lowerRoman"/>
      <w:lvlText w:val="%3."/>
      <w:lvlJc w:val="right"/>
      <w:pPr>
        <w:ind w:left="2340" w:hanging="180"/>
      </w:pPr>
    </w:lvl>
    <w:lvl w:ilvl="3" w:tplc="040A000F" w:tentative="1">
      <w:start w:val="1"/>
      <w:numFmt w:val="decimal"/>
      <w:lvlText w:val="%4."/>
      <w:lvlJc w:val="left"/>
      <w:pPr>
        <w:ind w:left="3060" w:hanging="360"/>
      </w:pPr>
    </w:lvl>
    <w:lvl w:ilvl="4" w:tplc="040A0019" w:tentative="1">
      <w:start w:val="1"/>
      <w:numFmt w:val="lowerLetter"/>
      <w:lvlText w:val="%5."/>
      <w:lvlJc w:val="left"/>
      <w:pPr>
        <w:ind w:left="3780" w:hanging="360"/>
      </w:pPr>
    </w:lvl>
    <w:lvl w:ilvl="5" w:tplc="040A001B" w:tentative="1">
      <w:start w:val="1"/>
      <w:numFmt w:val="lowerRoman"/>
      <w:lvlText w:val="%6."/>
      <w:lvlJc w:val="right"/>
      <w:pPr>
        <w:ind w:left="4500" w:hanging="180"/>
      </w:pPr>
    </w:lvl>
    <w:lvl w:ilvl="6" w:tplc="040A000F" w:tentative="1">
      <w:start w:val="1"/>
      <w:numFmt w:val="decimal"/>
      <w:lvlText w:val="%7."/>
      <w:lvlJc w:val="left"/>
      <w:pPr>
        <w:ind w:left="5220" w:hanging="360"/>
      </w:pPr>
    </w:lvl>
    <w:lvl w:ilvl="7" w:tplc="040A0019" w:tentative="1">
      <w:start w:val="1"/>
      <w:numFmt w:val="lowerLetter"/>
      <w:lvlText w:val="%8."/>
      <w:lvlJc w:val="left"/>
      <w:pPr>
        <w:ind w:left="5940" w:hanging="360"/>
      </w:pPr>
    </w:lvl>
    <w:lvl w:ilvl="8" w:tplc="040A001B" w:tentative="1">
      <w:start w:val="1"/>
      <w:numFmt w:val="lowerRoman"/>
      <w:lvlText w:val="%9."/>
      <w:lvlJc w:val="right"/>
      <w:pPr>
        <w:ind w:left="6660" w:hanging="180"/>
      </w:pPr>
    </w:lvl>
  </w:abstractNum>
  <w:abstractNum w:abstractNumId="3" w15:restartNumberingAfterBreak="0">
    <w:nsid w:val="53E0744F"/>
    <w:multiLevelType w:val="hybridMultilevel"/>
    <w:tmpl w:val="9B12A174"/>
    <w:lvl w:ilvl="0" w:tplc="040A000F">
      <w:start w:val="1"/>
      <w:numFmt w:val="decimal"/>
      <w:lvlText w:val="%1."/>
      <w:lvlJc w:val="left"/>
      <w:pPr>
        <w:ind w:left="720" w:hanging="360"/>
      </w:pPr>
      <w:rPr>
        <w:rFonts w:hint="default"/>
        <w:color w:val="auto"/>
        <w:u w:val="non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7D7"/>
    <w:rsid w:val="00000940"/>
    <w:rsid w:val="00003030"/>
    <w:rsid w:val="00005BF1"/>
    <w:rsid w:val="000069A9"/>
    <w:rsid w:val="00030E11"/>
    <w:rsid w:val="00036BBA"/>
    <w:rsid w:val="00040CB6"/>
    <w:rsid w:val="000436AD"/>
    <w:rsid w:val="000470CD"/>
    <w:rsid w:val="000500FC"/>
    <w:rsid w:val="00051288"/>
    <w:rsid w:val="000651F8"/>
    <w:rsid w:val="00066F59"/>
    <w:rsid w:val="000723D7"/>
    <w:rsid w:val="00076CCF"/>
    <w:rsid w:val="00082707"/>
    <w:rsid w:val="00085A69"/>
    <w:rsid w:val="000908F9"/>
    <w:rsid w:val="000A06F9"/>
    <w:rsid w:val="000B27BE"/>
    <w:rsid w:val="000B61F2"/>
    <w:rsid w:val="000B7112"/>
    <w:rsid w:val="000C0E34"/>
    <w:rsid w:val="000C5B26"/>
    <w:rsid w:val="000C6538"/>
    <w:rsid w:val="000D13AE"/>
    <w:rsid w:val="000E1E1F"/>
    <w:rsid w:val="000E5669"/>
    <w:rsid w:val="000F0052"/>
    <w:rsid w:val="00100494"/>
    <w:rsid w:val="00101674"/>
    <w:rsid w:val="00105924"/>
    <w:rsid w:val="001114AC"/>
    <w:rsid w:val="00113B52"/>
    <w:rsid w:val="00120F00"/>
    <w:rsid w:val="00125C8D"/>
    <w:rsid w:val="001261CB"/>
    <w:rsid w:val="00137367"/>
    <w:rsid w:val="0014554A"/>
    <w:rsid w:val="00145794"/>
    <w:rsid w:val="001511EA"/>
    <w:rsid w:val="00164F91"/>
    <w:rsid w:val="0017264A"/>
    <w:rsid w:val="0017300E"/>
    <w:rsid w:val="00185A92"/>
    <w:rsid w:val="0019201B"/>
    <w:rsid w:val="001A17B8"/>
    <w:rsid w:val="001A3E20"/>
    <w:rsid w:val="001A4B72"/>
    <w:rsid w:val="001A73F5"/>
    <w:rsid w:val="001B3B8B"/>
    <w:rsid w:val="001B70E4"/>
    <w:rsid w:val="001C3BCE"/>
    <w:rsid w:val="001E22F1"/>
    <w:rsid w:val="001E37DF"/>
    <w:rsid w:val="001F7E27"/>
    <w:rsid w:val="00205FD6"/>
    <w:rsid w:val="00230D6E"/>
    <w:rsid w:val="0025075E"/>
    <w:rsid w:val="00251FF3"/>
    <w:rsid w:val="00254149"/>
    <w:rsid w:val="00256C2C"/>
    <w:rsid w:val="00266DC3"/>
    <w:rsid w:val="002701FD"/>
    <w:rsid w:val="0027099D"/>
    <w:rsid w:val="0027369B"/>
    <w:rsid w:val="002754C0"/>
    <w:rsid w:val="0029050E"/>
    <w:rsid w:val="00291DED"/>
    <w:rsid w:val="00294273"/>
    <w:rsid w:val="002B1C36"/>
    <w:rsid w:val="002B54EE"/>
    <w:rsid w:val="002C48A1"/>
    <w:rsid w:val="002C5980"/>
    <w:rsid w:val="002D3C43"/>
    <w:rsid w:val="002F249A"/>
    <w:rsid w:val="00311514"/>
    <w:rsid w:val="00321111"/>
    <w:rsid w:val="00323F9B"/>
    <w:rsid w:val="00327E2E"/>
    <w:rsid w:val="003302A1"/>
    <w:rsid w:val="003314EB"/>
    <w:rsid w:val="003320EE"/>
    <w:rsid w:val="0033271B"/>
    <w:rsid w:val="003330F7"/>
    <w:rsid w:val="00342A5F"/>
    <w:rsid w:val="003807F9"/>
    <w:rsid w:val="0039295C"/>
    <w:rsid w:val="00397900"/>
    <w:rsid w:val="003A3624"/>
    <w:rsid w:val="003A63BB"/>
    <w:rsid w:val="003B3975"/>
    <w:rsid w:val="003C2EE6"/>
    <w:rsid w:val="003E410D"/>
    <w:rsid w:val="003F1D74"/>
    <w:rsid w:val="004122AA"/>
    <w:rsid w:val="004154C4"/>
    <w:rsid w:val="00415F0A"/>
    <w:rsid w:val="0042621F"/>
    <w:rsid w:val="004321BF"/>
    <w:rsid w:val="00433A85"/>
    <w:rsid w:val="00442665"/>
    <w:rsid w:val="00444C82"/>
    <w:rsid w:val="00450A79"/>
    <w:rsid w:val="00451DCA"/>
    <w:rsid w:val="004667EB"/>
    <w:rsid w:val="00472C48"/>
    <w:rsid w:val="004815B7"/>
    <w:rsid w:val="004928A6"/>
    <w:rsid w:val="00493D32"/>
    <w:rsid w:val="004A1AC7"/>
    <w:rsid w:val="004A21D9"/>
    <w:rsid w:val="004A4D62"/>
    <w:rsid w:val="004A50D9"/>
    <w:rsid w:val="004B0A82"/>
    <w:rsid w:val="004B5925"/>
    <w:rsid w:val="004C17E6"/>
    <w:rsid w:val="004D0B85"/>
    <w:rsid w:val="004D120E"/>
    <w:rsid w:val="004D2F40"/>
    <w:rsid w:val="004E7D40"/>
    <w:rsid w:val="004F42DD"/>
    <w:rsid w:val="004F69B6"/>
    <w:rsid w:val="00510C17"/>
    <w:rsid w:val="005310DF"/>
    <w:rsid w:val="00533F98"/>
    <w:rsid w:val="00534022"/>
    <w:rsid w:val="00550508"/>
    <w:rsid w:val="00551268"/>
    <w:rsid w:val="00552B4B"/>
    <w:rsid w:val="00556B34"/>
    <w:rsid w:val="00556BD7"/>
    <w:rsid w:val="005577C8"/>
    <w:rsid w:val="00562745"/>
    <w:rsid w:val="005637E6"/>
    <w:rsid w:val="0057396C"/>
    <w:rsid w:val="0057784B"/>
    <w:rsid w:val="0059523B"/>
    <w:rsid w:val="005B56BB"/>
    <w:rsid w:val="005C4A59"/>
    <w:rsid w:val="005D2C4D"/>
    <w:rsid w:val="005E72FF"/>
    <w:rsid w:val="005F6071"/>
    <w:rsid w:val="00607146"/>
    <w:rsid w:val="006159F9"/>
    <w:rsid w:val="00623753"/>
    <w:rsid w:val="0062736C"/>
    <w:rsid w:val="00632AD8"/>
    <w:rsid w:val="006438FE"/>
    <w:rsid w:val="00644B5A"/>
    <w:rsid w:val="00646281"/>
    <w:rsid w:val="00647195"/>
    <w:rsid w:val="006507BB"/>
    <w:rsid w:val="006523E5"/>
    <w:rsid w:val="006563F1"/>
    <w:rsid w:val="0067028D"/>
    <w:rsid w:val="00673892"/>
    <w:rsid w:val="00675322"/>
    <w:rsid w:val="0067597E"/>
    <w:rsid w:val="00675CD0"/>
    <w:rsid w:val="0067775A"/>
    <w:rsid w:val="00680D19"/>
    <w:rsid w:val="006818C1"/>
    <w:rsid w:val="006914E6"/>
    <w:rsid w:val="00696BAB"/>
    <w:rsid w:val="006A41D3"/>
    <w:rsid w:val="006A4721"/>
    <w:rsid w:val="006B291D"/>
    <w:rsid w:val="006B34AE"/>
    <w:rsid w:val="006B4600"/>
    <w:rsid w:val="006B4E40"/>
    <w:rsid w:val="006C095F"/>
    <w:rsid w:val="006C3369"/>
    <w:rsid w:val="006C4AD8"/>
    <w:rsid w:val="006C4E2B"/>
    <w:rsid w:val="006D2A22"/>
    <w:rsid w:val="006D387B"/>
    <w:rsid w:val="006D4306"/>
    <w:rsid w:val="006F6ACB"/>
    <w:rsid w:val="00701DFE"/>
    <w:rsid w:val="00706CE0"/>
    <w:rsid w:val="00727C71"/>
    <w:rsid w:val="00733962"/>
    <w:rsid w:val="00742A0E"/>
    <w:rsid w:val="00745D12"/>
    <w:rsid w:val="0075414A"/>
    <w:rsid w:val="00756275"/>
    <w:rsid w:val="007701E1"/>
    <w:rsid w:val="00771214"/>
    <w:rsid w:val="00781344"/>
    <w:rsid w:val="00782963"/>
    <w:rsid w:val="00790B1A"/>
    <w:rsid w:val="007A1533"/>
    <w:rsid w:val="007A75E2"/>
    <w:rsid w:val="007B432A"/>
    <w:rsid w:val="007B7D75"/>
    <w:rsid w:val="007C01FA"/>
    <w:rsid w:val="007C0366"/>
    <w:rsid w:val="007C376E"/>
    <w:rsid w:val="007C40FD"/>
    <w:rsid w:val="007C4472"/>
    <w:rsid w:val="007C60D8"/>
    <w:rsid w:val="007C6FD7"/>
    <w:rsid w:val="007C7868"/>
    <w:rsid w:val="007D2913"/>
    <w:rsid w:val="007D3EC5"/>
    <w:rsid w:val="007D43EF"/>
    <w:rsid w:val="007D7085"/>
    <w:rsid w:val="007E0B09"/>
    <w:rsid w:val="007E5C84"/>
    <w:rsid w:val="00801D35"/>
    <w:rsid w:val="008039E2"/>
    <w:rsid w:val="00823C82"/>
    <w:rsid w:val="00827198"/>
    <w:rsid w:val="008406E1"/>
    <w:rsid w:val="008471F1"/>
    <w:rsid w:val="008527C5"/>
    <w:rsid w:val="00855910"/>
    <w:rsid w:val="008572CF"/>
    <w:rsid w:val="00885EBD"/>
    <w:rsid w:val="008902B1"/>
    <w:rsid w:val="00890E38"/>
    <w:rsid w:val="00891A9B"/>
    <w:rsid w:val="008A2F4D"/>
    <w:rsid w:val="008A308D"/>
    <w:rsid w:val="008A6FA4"/>
    <w:rsid w:val="008B3BB6"/>
    <w:rsid w:val="008C07AA"/>
    <w:rsid w:val="008D47F4"/>
    <w:rsid w:val="008E0C70"/>
    <w:rsid w:val="008E5E82"/>
    <w:rsid w:val="008F41FA"/>
    <w:rsid w:val="00905DF8"/>
    <w:rsid w:val="0091350E"/>
    <w:rsid w:val="00913AD9"/>
    <w:rsid w:val="0091452D"/>
    <w:rsid w:val="009227B6"/>
    <w:rsid w:val="00931747"/>
    <w:rsid w:val="00932113"/>
    <w:rsid w:val="00942023"/>
    <w:rsid w:val="00943494"/>
    <w:rsid w:val="0094360B"/>
    <w:rsid w:val="00947698"/>
    <w:rsid w:val="00970F50"/>
    <w:rsid w:val="009714BA"/>
    <w:rsid w:val="0097696B"/>
    <w:rsid w:val="00976C5A"/>
    <w:rsid w:val="0098087C"/>
    <w:rsid w:val="00997B65"/>
    <w:rsid w:val="009A2F7C"/>
    <w:rsid w:val="009B01EE"/>
    <w:rsid w:val="009B1B5E"/>
    <w:rsid w:val="009B74F9"/>
    <w:rsid w:val="009C1669"/>
    <w:rsid w:val="009C26DF"/>
    <w:rsid w:val="009C2896"/>
    <w:rsid w:val="009C3C66"/>
    <w:rsid w:val="009C5069"/>
    <w:rsid w:val="009D051A"/>
    <w:rsid w:val="009D6863"/>
    <w:rsid w:val="009E2095"/>
    <w:rsid w:val="009E2CE8"/>
    <w:rsid w:val="009F6FEA"/>
    <w:rsid w:val="00A004BF"/>
    <w:rsid w:val="00A04D95"/>
    <w:rsid w:val="00A13E7B"/>
    <w:rsid w:val="00A144C3"/>
    <w:rsid w:val="00A2259C"/>
    <w:rsid w:val="00A247B5"/>
    <w:rsid w:val="00A2675E"/>
    <w:rsid w:val="00A37ED4"/>
    <w:rsid w:val="00A42F20"/>
    <w:rsid w:val="00A45159"/>
    <w:rsid w:val="00A62CAD"/>
    <w:rsid w:val="00A71345"/>
    <w:rsid w:val="00A72E44"/>
    <w:rsid w:val="00A74F45"/>
    <w:rsid w:val="00A7584A"/>
    <w:rsid w:val="00A76807"/>
    <w:rsid w:val="00A80725"/>
    <w:rsid w:val="00A81F8D"/>
    <w:rsid w:val="00A94481"/>
    <w:rsid w:val="00A97CD0"/>
    <w:rsid w:val="00AA3F2F"/>
    <w:rsid w:val="00AB193A"/>
    <w:rsid w:val="00AC0CDA"/>
    <w:rsid w:val="00AC2489"/>
    <w:rsid w:val="00AC4925"/>
    <w:rsid w:val="00AD669F"/>
    <w:rsid w:val="00AE1526"/>
    <w:rsid w:val="00AE1EBE"/>
    <w:rsid w:val="00AF1968"/>
    <w:rsid w:val="00AF3A5E"/>
    <w:rsid w:val="00B1040A"/>
    <w:rsid w:val="00B16001"/>
    <w:rsid w:val="00B16353"/>
    <w:rsid w:val="00B16F23"/>
    <w:rsid w:val="00B236CF"/>
    <w:rsid w:val="00B321F8"/>
    <w:rsid w:val="00B330CB"/>
    <w:rsid w:val="00B34CC7"/>
    <w:rsid w:val="00B36CBF"/>
    <w:rsid w:val="00B37288"/>
    <w:rsid w:val="00B376D9"/>
    <w:rsid w:val="00B37A8F"/>
    <w:rsid w:val="00B454DD"/>
    <w:rsid w:val="00B5485D"/>
    <w:rsid w:val="00B56D6C"/>
    <w:rsid w:val="00B57331"/>
    <w:rsid w:val="00B6038E"/>
    <w:rsid w:val="00B66F56"/>
    <w:rsid w:val="00B83238"/>
    <w:rsid w:val="00B87EDC"/>
    <w:rsid w:val="00B91BFC"/>
    <w:rsid w:val="00B93541"/>
    <w:rsid w:val="00B94C95"/>
    <w:rsid w:val="00BA43B2"/>
    <w:rsid w:val="00BA53CF"/>
    <w:rsid w:val="00BB6E52"/>
    <w:rsid w:val="00BB7A53"/>
    <w:rsid w:val="00BC39A3"/>
    <w:rsid w:val="00BD3532"/>
    <w:rsid w:val="00BD5FE4"/>
    <w:rsid w:val="00BD77F0"/>
    <w:rsid w:val="00C03F59"/>
    <w:rsid w:val="00C1028A"/>
    <w:rsid w:val="00C1606B"/>
    <w:rsid w:val="00C16776"/>
    <w:rsid w:val="00C16D42"/>
    <w:rsid w:val="00C16D4A"/>
    <w:rsid w:val="00C17928"/>
    <w:rsid w:val="00C3249F"/>
    <w:rsid w:val="00C34572"/>
    <w:rsid w:val="00C34DE9"/>
    <w:rsid w:val="00C402DB"/>
    <w:rsid w:val="00C43A02"/>
    <w:rsid w:val="00C47E24"/>
    <w:rsid w:val="00C510B6"/>
    <w:rsid w:val="00C65BFF"/>
    <w:rsid w:val="00C65FA5"/>
    <w:rsid w:val="00C67CA3"/>
    <w:rsid w:val="00C71BC6"/>
    <w:rsid w:val="00C73E7A"/>
    <w:rsid w:val="00C818A9"/>
    <w:rsid w:val="00C8268F"/>
    <w:rsid w:val="00C86693"/>
    <w:rsid w:val="00C91537"/>
    <w:rsid w:val="00C91D24"/>
    <w:rsid w:val="00CA0AE3"/>
    <w:rsid w:val="00CA33BE"/>
    <w:rsid w:val="00CB162E"/>
    <w:rsid w:val="00CB4892"/>
    <w:rsid w:val="00CC1B94"/>
    <w:rsid w:val="00CD0D15"/>
    <w:rsid w:val="00CE0462"/>
    <w:rsid w:val="00CE65C5"/>
    <w:rsid w:val="00CF1CE0"/>
    <w:rsid w:val="00CF4C0B"/>
    <w:rsid w:val="00D0145B"/>
    <w:rsid w:val="00D11627"/>
    <w:rsid w:val="00D1590B"/>
    <w:rsid w:val="00D15DC6"/>
    <w:rsid w:val="00D22352"/>
    <w:rsid w:val="00D26DD7"/>
    <w:rsid w:val="00D27D36"/>
    <w:rsid w:val="00D339E2"/>
    <w:rsid w:val="00D35959"/>
    <w:rsid w:val="00D35FD7"/>
    <w:rsid w:val="00D436CF"/>
    <w:rsid w:val="00D458B9"/>
    <w:rsid w:val="00D459F5"/>
    <w:rsid w:val="00D63538"/>
    <w:rsid w:val="00D66772"/>
    <w:rsid w:val="00D67A57"/>
    <w:rsid w:val="00D702A5"/>
    <w:rsid w:val="00D70D08"/>
    <w:rsid w:val="00D70E52"/>
    <w:rsid w:val="00D76ABF"/>
    <w:rsid w:val="00D80D1D"/>
    <w:rsid w:val="00D827EF"/>
    <w:rsid w:val="00D83702"/>
    <w:rsid w:val="00D86161"/>
    <w:rsid w:val="00D97BDB"/>
    <w:rsid w:val="00DA2064"/>
    <w:rsid w:val="00DA782D"/>
    <w:rsid w:val="00DB48D5"/>
    <w:rsid w:val="00DB5C7A"/>
    <w:rsid w:val="00DB70E7"/>
    <w:rsid w:val="00DB7848"/>
    <w:rsid w:val="00DC0A69"/>
    <w:rsid w:val="00DC500F"/>
    <w:rsid w:val="00DD4055"/>
    <w:rsid w:val="00DD5B12"/>
    <w:rsid w:val="00DF1840"/>
    <w:rsid w:val="00DF3336"/>
    <w:rsid w:val="00DF3570"/>
    <w:rsid w:val="00DF48CA"/>
    <w:rsid w:val="00E02397"/>
    <w:rsid w:val="00E070D2"/>
    <w:rsid w:val="00E0752F"/>
    <w:rsid w:val="00E119CE"/>
    <w:rsid w:val="00E141DD"/>
    <w:rsid w:val="00E14693"/>
    <w:rsid w:val="00E15F05"/>
    <w:rsid w:val="00E16D72"/>
    <w:rsid w:val="00E21897"/>
    <w:rsid w:val="00E2701F"/>
    <w:rsid w:val="00E310BF"/>
    <w:rsid w:val="00E34536"/>
    <w:rsid w:val="00E44A8F"/>
    <w:rsid w:val="00E57217"/>
    <w:rsid w:val="00E6011F"/>
    <w:rsid w:val="00E61442"/>
    <w:rsid w:val="00E62727"/>
    <w:rsid w:val="00E62A8F"/>
    <w:rsid w:val="00E639F0"/>
    <w:rsid w:val="00E65298"/>
    <w:rsid w:val="00E716DE"/>
    <w:rsid w:val="00E73C16"/>
    <w:rsid w:val="00E74D67"/>
    <w:rsid w:val="00E83D07"/>
    <w:rsid w:val="00E83EAD"/>
    <w:rsid w:val="00E86232"/>
    <w:rsid w:val="00E87C3B"/>
    <w:rsid w:val="00E9071F"/>
    <w:rsid w:val="00E963D6"/>
    <w:rsid w:val="00E964AB"/>
    <w:rsid w:val="00E977D7"/>
    <w:rsid w:val="00EA2280"/>
    <w:rsid w:val="00EA68B0"/>
    <w:rsid w:val="00EB1BF7"/>
    <w:rsid w:val="00EC081A"/>
    <w:rsid w:val="00EC5B95"/>
    <w:rsid w:val="00ED0412"/>
    <w:rsid w:val="00ED2C02"/>
    <w:rsid w:val="00EE4A1E"/>
    <w:rsid w:val="00EE72F7"/>
    <w:rsid w:val="00EE7FC6"/>
    <w:rsid w:val="00EF3D85"/>
    <w:rsid w:val="00EF436F"/>
    <w:rsid w:val="00F043B9"/>
    <w:rsid w:val="00F07935"/>
    <w:rsid w:val="00F07A65"/>
    <w:rsid w:val="00F11E1C"/>
    <w:rsid w:val="00F2256F"/>
    <w:rsid w:val="00F277F5"/>
    <w:rsid w:val="00F3525C"/>
    <w:rsid w:val="00F63AA4"/>
    <w:rsid w:val="00F70DEE"/>
    <w:rsid w:val="00F740E8"/>
    <w:rsid w:val="00F7640B"/>
    <w:rsid w:val="00F7763C"/>
    <w:rsid w:val="00FA32BD"/>
    <w:rsid w:val="00FB1146"/>
    <w:rsid w:val="00FB5C57"/>
    <w:rsid w:val="00FC36A2"/>
    <w:rsid w:val="00FC5E4E"/>
    <w:rsid w:val="00FE15D0"/>
    <w:rsid w:val="00FE49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82F4E52"/>
  <w15:chartTrackingRefBased/>
  <w15:docId w15:val="{27D288F7-EBD2-4FCB-AD4B-01B70E8DE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CF1CE0"/>
    <w:rPr>
      <w:sz w:val="16"/>
      <w:szCs w:val="16"/>
    </w:rPr>
  </w:style>
  <w:style w:type="paragraph" w:styleId="Textocomentario">
    <w:name w:val="annotation text"/>
    <w:basedOn w:val="Normal"/>
    <w:link w:val="TextocomentarioCar"/>
    <w:uiPriority w:val="99"/>
    <w:semiHidden/>
    <w:unhideWhenUsed/>
    <w:rsid w:val="00CF1CE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F1CE0"/>
    <w:rPr>
      <w:sz w:val="20"/>
      <w:szCs w:val="20"/>
    </w:rPr>
  </w:style>
  <w:style w:type="paragraph" w:styleId="Asuntodelcomentario">
    <w:name w:val="annotation subject"/>
    <w:basedOn w:val="Textocomentario"/>
    <w:next w:val="Textocomentario"/>
    <w:link w:val="AsuntodelcomentarioCar"/>
    <w:uiPriority w:val="99"/>
    <w:semiHidden/>
    <w:unhideWhenUsed/>
    <w:rsid w:val="00CF1CE0"/>
    <w:rPr>
      <w:b/>
      <w:bCs/>
    </w:rPr>
  </w:style>
  <w:style w:type="character" w:customStyle="1" w:styleId="AsuntodelcomentarioCar">
    <w:name w:val="Asunto del comentario Car"/>
    <w:basedOn w:val="TextocomentarioCar"/>
    <w:link w:val="Asuntodelcomentario"/>
    <w:uiPriority w:val="99"/>
    <w:semiHidden/>
    <w:rsid w:val="00CF1CE0"/>
    <w:rPr>
      <w:b/>
      <w:bCs/>
      <w:sz w:val="20"/>
      <w:szCs w:val="20"/>
    </w:rPr>
  </w:style>
  <w:style w:type="paragraph" w:styleId="Textodeglobo">
    <w:name w:val="Balloon Text"/>
    <w:basedOn w:val="Normal"/>
    <w:link w:val="TextodegloboCar"/>
    <w:uiPriority w:val="99"/>
    <w:semiHidden/>
    <w:unhideWhenUsed/>
    <w:rsid w:val="00CF1C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1CE0"/>
    <w:rPr>
      <w:rFonts w:ascii="Segoe UI" w:hAnsi="Segoe UI" w:cs="Segoe UI"/>
      <w:sz w:val="18"/>
      <w:szCs w:val="18"/>
    </w:rPr>
  </w:style>
  <w:style w:type="paragraph" w:customStyle="1" w:styleId="p5">
    <w:name w:val="p5"/>
    <w:basedOn w:val="Normal"/>
    <w:rsid w:val="00AF3A5E"/>
    <w:pPr>
      <w:spacing w:after="120" w:line="240" w:lineRule="auto"/>
      <w:jc w:val="center"/>
    </w:pPr>
    <w:rPr>
      <w:rFonts w:ascii="Helvetica" w:hAnsi="Helvetica" w:cs="Times New Roman"/>
      <w:sz w:val="18"/>
      <w:szCs w:val="18"/>
      <w:lang w:val="es-ES_tradnl" w:eastAsia="es-ES_tradnl"/>
    </w:rPr>
  </w:style>
  <w:style w:type="paragraph" w:styleId="Prrafodelista">
    <w:name w:val="List Paragraph"/>
    <w:basedOn w:val="Normal"/>
    <w:uiPriority w:val="34"/>
    <w:qFormat/>
    <w:rsid w:val="00DD5B12"/>
    <w:pPr>
      <w:ind w:left="720"/>
      <w:contextualSpacing/>
    </w:pPr>
  </w:style>
  <w:style w:type="character" w:styleId="Hipervnculo">
    <w:name w:val="Hyperlink"/>
    <w:basedOn w:val="Fuentedeprrafopredeter"/>
    <w:uiPriority w:val="99"/>
    <w:unhideWhenUsed/>
    <w:rsid w:val="00997B65"/>
    <w:rPr>
      <w:color w:val="0563C1" w:themeColor="hyperlink"/>
      <w:u w:val="single"/>
    </w:rPr>
  </w:style>
  <w:style w:type="character" w:styleId="Hipervnculovisitado">
    <w:name w:val="FollowedHyperlink"/>
    <w:basedOn w:val="Fuentedeprrafopredeter"/>
    <w:uiPriority w:val="99"/>
    <w:semiHidden/>
    <w:unhideWhenUsed/>
    <w:rsid w:val="00A2675E"/>
    <w:rPr>
      <w:color w:val="954F72" w:themeColor="followedHyperlink"/>
      <w:u w:val="single"/>
    </w:rPr>
  </w:style>
  <w:style w:type="paragraph" w:styleId="Piedepgina">
    <w:name w:val="footer"/>
    <w:basedOn w:val="Normal"/>
    <w:link w:val="PiedepginaCar"/>
    <w:uiPriority w:val="99"/>
    <w:unhideWhenUsed/>
    <w:rsid w:val="00913A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3AD9"/>
  </w:style>
  <w:style w:type="character" w:styleId="Nmerodepgina">
    <w:name w:val="page number"/>
    <w:basedOn w:val="Fuentedeprrafopredeter"/>
    <w:uiPriority w:val="99"/>
    <w:semiHidden/>
    <w:unhideWhenUsed/>
    <w:rsid w:val="00913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oledoasambleas-or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Orden de título"/>
</file>

<file path=customXml/itemProps1.xml><?xml version="1.0" encoding="utf-8"?>
<ds:datastoreItem xmlns:ds="http://schemas.openxmlformats.org/officeDocument/2006/customXml" ds:itemID="{A3E7CAC2-704E-47DF-96D9-25B2A7061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3077</Words>
  <Characters>16927</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Tordera</dc:creator>
  <cp:keywords/>
  <dc:description/>
  <cp:lastModifiedBy>Maria Jesus Gonzalez</cp:lastModifiedBy>
  <cp:revision>4</cp:revision>
  <dcterms:created xsi:type="dcterms:W3CDTF">2018-01-29T08:36:00Z</dcterms:created>
  <dcterms:modified xsi:type="dcterms:W3CDTF">2018-01-30T08:32:00Z</dcterms:modified>
</cp:coreProperties>
</file>