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3150A" w:rsidRDefault="00F3150A" w:rsidP="00F3150A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  <w:r w:rsidRPr="00F3150A">
        <w:rPr>
          <w:b/>
          <w:color w:val="1F497D" w:themeColor="text2"/>
          <w:sz w:val="32"/>
          <w:szCs w:val="32"/>
        </w:rPr>
        <w:t xml:space="preserve">JORNADA </w:t>
      </w:r>
      <w:r w:rsidR="004E600A">
        <w:rPr>
          <w:b/>
          <w:color w:val="1F497D" w:themeColor="text2"/>
          <w:sz w:val="32"/>
          <w:szCs w:val="32"/>
        </w:rPr>
        <w:t xml:space="preserve"> </w:t>
      </w:r>
    </w:p>
    <w:p w:rsidR="004E600A" w:rsidRPr="009D192B" w:rsidRDefault="00406FB4" w:rsidP="00F3150A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  <w:u w:val="single"/>
        </w:rPr>
      </w:pPr>
      <w:r w:rsidRPr="009D192B">
        <w:rPr>
          <w:b/>
          <w:color w:val="1F497D" w:themeColor="text2"/>
          <w:sz w:val="32"/>
          <w:szCs w:val="32"/>
          <w:u w:val="single"/>
        </w:rPr>
        <w:t>“</w:t>
      </w:r>
      <w:r w:rsidR="00223085">
        <w:rPr>
          <w:b/>
          <w:color w:val="1F497D" w:themeColor="text2"/>
          <w:sz w:val="32"/>
          <w:szCs w:val="32"/>
          <w:u w:val="single"/>
        </w:rPr>
        <w:t>Marketing on line y comercio en la red</w:t>
      </w:r>
      <w:r w:rsidRPr="009D192B">
        <w:rPr>
          <w:b/>
          <w:color w:val="1F497D" w:themeColor="text2"/>
          <w:sz w:val="32"/>
          <w:szCs w:val="32"/>
          <w:u w:val="single"/>
        </w:rPr>
        <w:t>”</w:t>
      </w:r>
    </w:p>
    <w:p w:rsidR="0094585F" w:rsidRDefault="0094585F" w:rsidP="00F3150A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</w:p>
    <w:p w:rsidR="00F3150A" w:rsidRPr="00F3150A" w:rsidRDefault="00F3150A" w:rsidP="00F3150A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  <w:r w:rsidRPr="00F3150A">
        <w:rPr>
          <w:b/>
          <w:color w:val="1F497D" w:themeColor="text2"/>
          <w:sz w:val="32"/>
          <w:szCs w:val="32"/>
        </w:rPr>
        <w:t>PROGRAMA</w:t>
      </w:r>
    </w:p>
    <w:p w:rsidR="00F3150A" w:rsidRPr="00F3150A" w:rsidRDefault="004E600A" w:rsidP="00F3150A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  <w:r>
        <w:rPr>
          <w:b/>
          <w:noProof/>
          <w:color w:val="1F497D" w:themeColor="text2"/>
          <w:sz w:val="32"/>
          <w:szCs w:val="32"/>
          <w:lang w:val="es-ES_tradnl" w:eastAsia="es-ES_tradnl"/>
        </w:rPr>
        <w:drawing>
          <wp:inline distT="0" distB="0" distL="0" distR="0">
            <wp:extent cx="2441070" cy="570198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71" cy="570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50A" w:rsidRPr="00F3150A" w:rsidRDefault="00F3150A" w:rsidP="00F3150A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</w:p>
    <w:p w:rsidR="00F3150A" w:rsidRPr="00BD41C0" w:rsidRDefault="00F3150A" w:rsidP="00F3150A">
      <w:pPr>
        <w:pStyle w:val="Piedepgina"/>
        <w:jc w:val="center"/>
        <w:rPr>
          <w:b/>
          <w:color w:val="1F497D" w:themeColor="text2"/>
          <w:sz w:val="24"/>
          <w:szCs w:val="24"/>
        </w:rPr>
      </w:pPr>
      <w:r w:rsidRPr="00BD41C0">
        <w:rPr>
          <w:rFonts w:cs="Arial"/>
          <w:b/>
          <w:color w:val="1F497D" w:themeColor="text2"/>
          <w:sz w:val="24"/>
          <w:szCs w:val="24"/>
          <w:lang w:val="es-ES_tradnl"/>
        </w:rPr>
        <w:t>Programa Operativo de Crecimiento Inteligente FEDER 2014-2020 (POCInt)</w:t>
      </w:r>
    </w:p>
    <w:p w:rsidR="00F3150A" w:rsidRPr="004067E7" w:rsidRDefault="004E600A" w:rsidP="00F3150A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Toledo, </w:t>
      </w:r>
      <w:r w:rsidR="00C5627B">
        <w:rPr>
          <w:b/>
          <w:color w:val="1F497D" w:themeColor="text2"/>
          <w:sz w:val="24"/>
          <w:szCs w:val="24"/>
        </w:rPr>
        <w:t>14</w:t>
      </w:r>
      <w:r w:rsidR="0094585F">
        <w:rPr>
          <w:b/>
          <w:color w:val="1F497D" w:themeColor="text2"/>
          <w:sz w:val="24"/>
          <w:szCs w:val="24"/>
        </w:rPr>
        <w:t xml:space="preserve"> de </w:t>
      </w:r>
      <w:r w:rsidR="004B4D51">
        <w:rPr>
          <w:b/>
          <w:color w:val="1F497D" w:themeColor="text2"/>
          <w:sz w:val="24"/>
          <w:szCs w:val="24"/>
        </w:rPr>
        <w:t>junio</w:t>
      </w:r>
      <w:r w:rsidR="00F3150A" w:rsidRPr="004067E7">
        <w:rPr>
          <w:b/>
          <w:color w:val="1F497D" w:themeColor="text2"/>
          <w:sz w:val="24"/>
          <w:szCs w:val="24"/>
        </w:rPr>
        <w:t xml:space="preserve"> de 2017</w:t>
      </w:r>
      <w:r w:rsidR="0094585F">
        <w:rPr>
          <w:b/>
          <w:color w:val="1F497D" w:themeColor="text2"/>
          <w:sz w:val="24"/>
          <w:szCs w:val="24"/>
        </w:rPr>
        <w:t xml:space="preserve"> (Horario: de </w:t>
      </w:r>
      <w:r w:rsidR="00E858D9">
        <w:rPr>
          <w:b/>
          <w:color w:val="1F497D" w:themeColor="text2"/>
          <w:sz w:val="24"/>
          <w:szCs w:val="24"/>
        </w:rPr>
        <w:t>14.30</w:t>
      </w:r>
      <w:r w:rsidR="0094585F">
        <w:rPr>
          <w:b/>
          <w:color w:val="1F497D" w:themeColor="text2"/>
          <w:sz w:val="24"/>
          <w:szCs w:val="24"/>
        </w:rPr>
        <w:t xml:space="preserve"> a </w:t>
      </w:r>
      <w:r w:rsidR="00AC2ACA">
        <w:rPr>
          <w:b/>
          <w:color w:val="1F497D" w:themeColor="text2"/>
          <w:sz w:val="24"/>
          <w:szCs w:val="24"/>
        </w:rPr>
        <w:t>1</w:t>
      </w:r>
      <w:r w:rsidR="00E858D9">
        <w:rPr>
          <w:b/>
          <w:color w:val="1F497D" w:themeColor="text2"/>
          <w:sz w:val="24"/>
          <w:szCs w:val="24"/>
        </w:rPr>
        <w:t>7</w:t>
      </w:r>
      <w:r w:rsidR="0094585F">
        <w:rPr>
          <w:b/>
          <w:color w:val="1F497D" w:themeColor="text2"/>
          <w:sz w:val="24"/>
          <w:szCs w:val="24"/>
        </w:rPr>
        <w:t>.00 horas)</w:t>
      </w:r>
    </w:p>
    <w:p w:rsidR="00F3150A" w:rsidRDefault="00171418" w:rsidP="00765427">
      <w:pPr>
        <w:spacing w:after="0" w:line="240" w:lineRule="auto"/>
        <w:jc w:val="both"/>
      </w:pPr>
      <w:r w:rsidRPr="00171418">
        <w:rPr>
          <w:noProof/>
          <w:lang w:eastAsia="es-ES"/>
        </w:rPr>
        <w:pict>
          <v:roundrect id="11 Rectángulo redondeado" o:spid="_x0000_s1026" style="position:absolute;left:0;text-align:left;margin-left:-16.05pt;margin-top:4.05pt;width:455.4pt;height:22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CRjwIAAGsFAAAOAAAAZHJzL2Uyb0RvYy54bWysVM1u2zAMvg/YOwi6r469pk2DOkXQosOA&#10;og3aDj2rspQYk0WNUuJkb7Nn2YuNkh036HIadpFFkx9/P+ryatsYtlHoa7Alz09GnCkroartsuTf&#10;nm8/TTjzQdhKGLCq5Dvl+dXs44fL1k1VASswlUJGTqyftq7kqxDcNMu8XKlG+BNwypJSAzYikIjL&#10;rELRkvfGZMVodJa1gJVDkMp7+nvTKfks+ddayfCgtVeBmZJTbiGdmM7XeGazSzFdonCrWvZpiH/I&#10;ohG1paCDqxsRBFtj/ZerppYIHnQ4kdBkoHUtVaqBqslH76p5WgmnUi3UHO+GNvn/51bebxbI6opm&#10;l3NmRUMzynP2SI37/csu1wYYqgpspUQFsVut81MCPbkF9pKnayx9q7GJXyqKbVOHd0OH1TYwST/H&#10;55PP4wkNQpKumBSTi2IcvWZvcIc+fFHQsHgpOcLaVjGd1F6xufOhs9/bxZDGxtODqavb2pgkRAap&#10;a4NsI2j2QkplQ9HHOrCkyBGdxbq6StIt7IzqPD8qTf2h3IuUQWLme79nvV9jyTrCNGUxAPNjQBPy&#10;HtTbRphKjB2Ao2PArpJ9xAGRooINA7ipLeAxB9X3IXJnv6++qzmW/wrVjmiB0O2Ld/K2pmncCR8W&#10;AmlBaIK09OGBDm2gLTn0N85WgD+P/Y/2xFvSctbSwpXc/1gLVJyZr5YYfZGfnsYNTcLp+LwgAQ81&#10;r4cau26ugeZKpKXs0jXaB7O/aoTmhd6GeYxKKmElxS65DLgXrkP3ENDrItV8nsxoK50Id/bJyeg8&#10;djUS7Xn7ItD1lAzE5nvYL6eYviNlZxuRFubrALpOjH3ra99v2uhE/P71iU/GoZys3t7I2R8AAAD/&#10;/wMAUEsDBBQABgAIAAAAIQDPIIyT4AAAAAkBAAAPAAAAZHJzL2Rvd25yZXYueG1sTI/BTsMwEETv&#10;SPyDtUjcWrsptFaIU1VISK3gQumlNyde4gh7HcVuG/4ec4LTaDWjmbfVZvKOXXCMfSAFi7kAhtQG&#10;01On4PjxMpPAYtJktAuECr4xwqa+val0acKV3vFySB3LJRRLrcCmNJScx9ai13EeBqTsfYbR65TP&#10;seNm1Ndc7h0vhFhxr3vKC1YP+Gyx/TqcvYJts9tZ+UqFG05ve3E0e2H6k1L3d9P2CVjCKf2F4Rc/&#10;o0OdmZpwJhOZUzBbFoscVSCzZF+u5RpYo+DhcbkCXlf8/wf1DwAAAP//AwBQSwECLQAUAAYACAAA&#10;ACEAtoM4kv4AAADhAQAAEwAAAAAAAAAAAAAAAAAAAAAAW0NvbnRlbnRfVHlwZXNdLnhtbFBLAQIt&#10;ABQABgAIAAAAIQA4/SH/1gAAAJQBAAALAAAAAAAAAAAAAAAAAC8BAABfcmVscy8ucmVsc1BLAQIt&#10;ABQABgAIAAAAIQC+BVCRjwIAAGsFAAAOAAAAAAAAAAAAAAAAAC4CAABkcnMvZTJvRG9jLnhtbFBL&#10;AQItABQABgAIAAAAIQDPIIyT4AAAAAkBAAAPAAAAAAAAAAAAAAAAAOkEAABkcnMvZG93bnJldi54&#10;bWxQSwUGAAAAAAQABADzAAAA9gUAAAAA&#10;" fillcolor="white [3201]" strokecolor="#c0504d [3205]" strokeweight="2pt"/>
        </w:pict>
      </w:r>
    </w:p>
    <w:p w:rsidR="0094585F" w:rsidRDefault="0094585F" w:rsidP="00E858D9">
      <w:pPr>
        <w:spacing w:after="0" w:line="240" w:lineRule="auto"/>
        <w:jc w:val="both"/>
      </w:pPr>
      <w:r w:rsidRPr="0094585F">
        <w:rPr>
          <w:rFonts w:ascii="Calibri" w:eastAsia="Calibri" w:hAnsi="Calibri" w:cs="Arial"/>
          <w:b/>
          <w:bCs/>
          <w:color w:val="000000"/>
          <w:lang w:eastAsia="es-ES"/>
        </w:rPr>
        <w:t>Objetivo</w:t>
      </w:r>
      <w:r>
        <w:rPr>
          <w:rFonts w:ascii="Calibri" w:eastAsia="Calibri" w:hAnsi="Calibri" w:cs="Arial"/>
          <w:b/>
          <w:bCs/>
          <w:color w:val="000000"/>
          <w:lang w:eastAsia="es-ES"/>
        </w:rPr>
        <w:t xml:space="preserve">: </w:t>
      </w:r>
      <w:r w:rsidR="00C5627B" w:rsidRPr="00C5627B">
        <w:rPr>
          <w:rFonts w:ascii="Calibri" w:eastAsia="Calibri" w:hAnsi="Calibri" w:cs="Arial"/>
          <w:color w:val="000000"/>
          <w:lang w:eastAsia="es-ES"/>
        </w:rPr>
        <w:t>Introducir las posibilidades que ofrecen las herramientas 2.0 para el marketing on-line, y definir en qué contexto se debe utilizar cada una.</w:t>
      </w:r>
    </w:p>
    <w:p w:rsidR="004067E7" w:rsidRDefault="0094585F" w:rsidP="00E858D9">
      <w:pPr>
        <w:spacing w:after="0" w:line="240" w:lineRule="auto"/>
        <w:jc w:val="both"/>
        <w:rPr>
          <w:rFonts w:ascii="Calibri" w:eastAsia="Calibri" w:hAnsi="Calibri" w:cs="Arial"/>
          <w:b/>
          <w:bCs/>
          <w:color w:val="000000"/>
          <w:lang w:eastAsia="es-ES"/>
        </w:rPr>
      </w:pPr>
      <w:r w:rsidRPr="0094585F">
        <w:rPr>
          <w:rFonts w:ascii="Calibri" w:eastAsia="Calibri" w:hAnsi="Calibri" w:cs="Arial"/>
          <w:b/>
          <w:bCs/>
          <w:color w:val="000000"/>
          <w:lang w:eastAsia="es-ES"/>
        </w:rPr>
        <w:t>Contenidos</w:t>
      </w:r>
      <w:r>
        <w:rPr>
          <w:rFonts w:ascii="Calibri" w:eastAsia="Calibri" w:hAnsi="Calibri" w:cs="Arial"/>
          <w:b/>
          <w:bCs/>
          <w:color w:val="000000"/>
          <w:lang w:eastAsia="es-ES"/>
        </w:rPr>
        <w:t>:</w:t>
      </w:r>
    </w:p>
    <w:p w:rsidR="00C5627B" w:rsidRPr="00C5627B" w:rsidRDefault="00C5627B" w:rsidP="00C5627B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C5627B">
        <w:rPr>
          <w:rFonts w:ascii="Calibri" w:eastAsia="Calibri" w:hAnsi="Calibri" w:cs="Arial"/>
          <w:bCs/>
          <w:color w:val="000000"/>
          <w:lang w:eastAsia="es-ES"/>
        </w:rPr>
        <w:t>Distintos tipos de redes sociales: ¿Cuál es la más adecuada?</w:t>
      </w:r>
    </w:p>
    <w:p w:rsidR="00C5627B" w:rsidRPr="00C5627B" w:rsidRDefault="00C5627B" w:rsidP="00C5627B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C5627B">
        <w:rPr>
          <w:rFonts w:ascii="Calibri" w:eastAsia="Calibri" w:hAnsi="Calibri" w:cs="Arial"/>
          <w:bCs/>
          <w:color w:val="000000"/>
          <w:lang w:eastAsia="es-ES"/>
        </w:rPr>
        <w:t>Redes sociales profesionales: beneficios, usos, recomendaciones.</w:t>
      </w:r>
    </w:p>
    <w:p w:rsidR="00C5627B" w:rsidRPr="00C5627B" w:rsidRDefault="00C5627B" w:rsidP="00C5627B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C5627B">
        <w:rPr>
          <w:rFonts w:ascii="Calibri" w:eastAsia="Calibri" w:hAnsi="Calibri" w:cs="Arial"/>
          <w:bCs/>
          <w:color w:val="000000"/>
          <w:lang w:eastAsia="es-ES"/>
        </w:rPr>
        <w:t>Redes sociales personales: opciones profesionales.</w:t>
      </w:r>
    </w:p>
    <w:p w:rsidR="00C5627B" w:rsidRPr="00C5627B" w:rsidRDefault="00C5627B" w:rsidP="00C5627B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C5627B">
        <w:rPr>
          <w:rFonts w:ascii="Calibri" w:eastAsia="Calibri" w:hAnsi="Calibri" w:cs="Arial"/>
          <w:bCs/>
          <w:color w:val="000000"/>
          <w:lang w:eastAsia="es-ES"/>
        </w:rPr>
        <w:t>Facebook y su ecosistema.</w:t>
      </w:r>
    </w:p>
    <w:p w:rsidR="00C5627B" w:rsidRPr="00C5627B" w:rsidRDefault="00C5627B" w:rsidP="00C5627B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C5627B">
        <w:rPr>
          <w:rFonts w:ascii="Calibri" w:eastAsia="Calibri" w:hAnsi="Calibri" w:cs="Arial"/>
          <w:bCs/>
          <w:color w:val="000000"/>
          <w:lang w:eastAsia="es-ES"/>
        </w:rPr>
        <w:t>Twitter</w:t>
      </w:r>
    </w:p>
    <w:p w:rsidR="00C5627B" w:rsidRPr="00C5627B" w:rsidRDefault="00C5627B" w:rsidP="00C5627B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C5627B">
        <w:rPr>
          <w:rFonts w:ascii="Calibri" w:eastAsia="Calibri" w:hAnsi="Calibri" w:cs="Arial"/>
          <w:bCs/>
          <w:color w:val="000000"/>
          <w:lang w:eastAsia="es-ES"/>
        </w:rPr>
        <w:t>GeoMarketing</w:t>
      </w:r>
    </w:p>
    <w:p w:rsidR="00C5627B" w:rsidRPr="00C5627B" w:rsidRDefault="00C5627B" w:rsidP="00C5627B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C5627B">
        <w:rPr>
          <w:rFonts w:ascii="Calibri" w:eastAsia="Calibri" w:hAnsi="Calibri" w:cs="Arial"/>
          <w:bCs/>
          <w:color w:val="000000"/>
          <w:lang w:eastAsia="es-ES"/>
        </w:rPr>
        <w:t>Google Places</w:t>
      </w:r>
    </w:p>
    <w:p w:rsidR="00C5627B" w:rsidRPr="00C5627B" w:rsidRDefault="00C5627B" w:rsidP="00C5627B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C5627B">
        <w:rPr>
          <w:rFonts w:ascii="Calibri" w:eastAsia="Calibri" w:hAnsi="Calibri" w:cs="Arial"/>
          <w:bCs/>
          <w:color w:val="000000"/>
          <w:lang w:eastAsia="es-ES"/>
        </w:rPr>
        <w:t>Google Offers</w:t>
      </w:r>
    </w:p>
    <w:p w:rsidR="0094585F" w:rsidRDefault="00C5627B" w:rsidP="00C5627B">
      <w:pPr>
        <w:numPr>
          <w:ilvl w:val="0"/>
          <w:numId w:val="9"/>
        </w:numPr>
        <w:spacing w:before="60" w:after="0" w:line="240" w:lineRule="auto"/>
        <w:jc w:val="both"/>
      </w:pPr>
      <w:r w:rsidRPr="00C5627B">
        <w:rPr>
          <w:rFonts w:ascii="Calibri" w:eastAsia="Calibri" w:hAnsi="Calibri" w:cs="Arial"/>
          <w:bCs/>
          <w:color w:val="000000"/>
          <w:lang w:eastAsia="es-ES"/>
        </w:rPr>
        <w:t>Más herramientas 2.0 para el marketing: Email Marketing y Publicidad en la Red</w:t>
      </w:r>
    </w:p>
    <w:p w:rsidR="0094585F" w:rsidRDefault="0094585F" w:rsidP="00521D6D">
      <w:pPr>
        <w:spacing w:after="0" w:line="240" w:lineRule="auto"/>
        <w:jc w:val="center"/>
        <w:rPr>
          <w:b/>
          <w:u w:val="single"/>
        </w:rPr>
      </w:pPr>
    </w:p>
    <w:p w:rsidR="0094585F" w:rsidRDefault="0094585F" w:rsidP="00521D6D">
      <w:pPr>
        <w:spacing w:after="0" w:line="240" w:lineRule="auto"/>
        <w:jc w:val="center"/>
        <w:rPr>
          <w:b/>
          <w:u w:val="single"/>
        </w:rPr>
      </w:pPr>
    </w:p>
    <w:p w:rsidR="00DA514C" w:rsidRPr="0067641B" w:rsidRDefault="00DA514C" w:rsidP="00DA514C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DA514C">
        <w:tc>
          <w:tcPr>
            <w:tcW w:w="4322" w:type="dxa"/>
          </w:tcPr>
          <w:p w:rsidR="00DA514C" w:rsidRPr="0094585F" w:rsidRDefault="00DA514C" w:rsidP="00DA514C">
            <w:pPr>
              <w:rPr>
                <w:b/>
              </w:rPr>
            </w:pPr>
            <w:r w:rsidRPr="0094585F">
              <w:rPr>
                <w:b/>
              </w:rPr>
              <w:t>Lugar de Celebración</w:t>
            </w:r>
          </w:p>
        </w:tc>
        <w:tc>
          <w:tcPr>
            <w:tcW w:w="4322" w:type="dxa"/>
          </w:tcPr>
          <w:p w:rsidR="00DA514C" w:rsidRPr="00DA514C" w:rsidRDefault="00DA514C" w:rsidP="00521D6D">
            <w:pPr>
              <w:rPr>
                <w:b/>
              </w:rPr>
            </w:pPr>
            <w:r w:rsidRPr="00DA514C">
              <w:rPr>
                <w:b/>
              </w:rPr>
              <w:t>Inscripciones</w:t>
            </w:r>
          </w:p>
        </w:tc>
      </w:tr>
      <w:tr w:rsidR="00DA514C">
        <w:tc>
          <w:tcPr>
            <w:tcW w:w="4322" w:type="dxa"/>
          </w:tcPr>
          <w:p w:rsidR="00DA514C" w:rsidRPr="00DA514C" w:rsidRDefault="000B32B4" w:rsidP="00DA514C">
            <w:pPr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Coworking Benquerencia</w:t>
            </w:r>
          </w:p>
          <w:p w:rsidR="00DA514C" w:rsidRDefault="00DA514C" w:rsidP="00DA514C">
            <w:pPr>
              <w:rPr>
                <w:sz w:val="20"/>
                <w:szCs w:val="20"/>
              </w:rPr>
            </w:pPr>
            <w:r w:rsidRPr="00DA514C">
              <w:rPr>
                <w:sz w:val="20"/>
                <w:szCs w:val="20"/>
              </w:rPr>
              <w:t xml:space="preserve">C/ </w:t>
            </w:r>
            <w:r w:rsidR="000B32B4">
              <w:rPr>
                <w:sz w:val="20"/>
                <w:szCs w:val="20"/>
              </w:rPr>
              <w:t>Fresnedoso, 67</w:t>
            </w:r>
            <w:r w:rsidRPr="00DA514C">
              <w:rPr>
                <w:sz w:val="20"/>
                <w:szCs w:val="20"/>
              </w:rPr>
              <w:t xml:space="preserve">  </w:t>
            </w:r>
            <w:r w:rsidR="0094585F">
              <w:rPr>
                <w:sz w:val="20"/>
                <w:szCs w:val="20"/>
              </w:rPr>
              <w:t xml:space="preserve">- </w:t>
            </w:r>
            <w:r w:rsidRPr="00DA514C">
              <w:rPr>
                <w:sz w:val="20"/>
                <w:szCs w:val="20"/>
              </w:rPr>
              <w:t>Toledo</w:t>
            </w:r>
          </w:p>
          <w:bookmarkEnd w:id="0"/>
          <w:p w:rsidR="009D31DD" w:rsidRDefault="009D31DD" w:rsidP="00DA5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Día: </w:t>
            </w:r>
            <w:r w:rsidR="00C5627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</w:t>
            </w:r>
            <w:r w:rsidR="004B4D51">
              <w:rPr>
                <w:sz w:val="20"/>
                <w:szCs w:val="20"/>
              </w:rPr>
              <w:t>junio</w:t>
            </w:r>
            <w:r>
              <w:rPr>
                <w:sz w:val="20"/>
                <w:szCs w:val="20"/>
              </w:rPr>
              <w:t xml:space="preserve"> de 2017</w:t>
            </w:r>
          </w:p>
          <w:p w:rsidR="009D31DD" w:rsidRPr="00DA514C" w:rsidRDefault="009D31DD" w:rsidP="00DA5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Hora: de </w:t>
            </w:r>
            <w:r w:rsidR="00E858D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.30 a </w:t>
            </w:r>
            <w:r w:rsidR="00AC2ACA">
              <w:rPr>
                <w:sz w:val="20"/>
                <w:szCs w:val="20"/>
              </w:rPr>
              <w:t>1</w:t>
            </w:r>
            <w:r w:rsidR="00E85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.00 horas</w:t>
            </w:r>
          </w:p>
          <w:p w:rsidR="00DA514C" w:rsidRDefault="00DA514C" w:rsidP="00521D6D">
            <w:pPr>
              <w:rPr>
                <w:b/>
                <w:u w:val="single"/>
              </w:rPr>
            </w:pPr>
          </w:p>
        </w:tc>
        <w:tc>
          <w:tcPr>
            <w:tcW w:w="4322" w:type="dxa"/>
          </w:tcPr>
          <w:p w:rsidR="00DA514C" w:rsidRPr="004E600A" w:rsidRDefault="00171418" w:rsidP="00DA514C">
            <w:pPr>
              <w:rPr>
                <w:sz w:val="20"/>
                <w:szCs w:val="20"/>
              </w:rPr>
            </w:pPr>
            <w:hyperlink r:id="rId9" w:history="1">
              <w:r w:rsidR="00DA514C" w:rsidRPr="004E600A">
                <w:rPr>
                  <w:rStyle w:val="Hipervnculo"/>
                  <w:color w:val="auto"/>
                  <w:sz w:val="20"/>
                  <w:szCs w:val="20"/>
                </w:rPr>
                <w:t>www.camaratoledo.com</w:t>
              </w:r>
            </w:hyperlink>
          </w:p>
          <w:p w:rsidR="00DA514C" w:rsidRPr="004E600A" w:rsidRDefault="004E600A" w:rsidP="00DA5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925 28 54 28</w:t>
            </w:r>
            <w:r w:rsidR="009D31DD">
              <w:rPr>
                <w:sz w:val="20"/>
                <w:szCs w:val="20"/>
              </w:rPr>
              <w:t xml:space="preserve"> / 925 28 30 70</w:t>
            </w:r>
          </w:p>
          <w:p w:rsidR="0094585F" w:rsidRPr="004E600A" w:rsidRDefault="00171418" w:rsidP="0094585F">
            <w:pPr>
              <w:spacing w:line="480" w:lineRule="auto"/>
              <w:rPr>
                <w:b/>
                <w:highlight w:val="yellow"/>
              </w:rPr>
            </w:pPr>
            <w:hyperlink r:id="rId10" w:history="1">
              <w:r w:rsidR="0094585F" w:rsidRPr="007C2ACE">
                <w:rPr>
                  <w:rStyle w:val="Hipervnculo"/>
                  <w:sz w:val="20"/>
                  <w:szCs w:val="20"/>
                </w:rPr>
                <w:t>viveros-empresas@camaratoledo.com</w:t>
              </w:r>
            </w:hyperlink>
          </w:p>
        </w:tc>
      </w:tr>
    </w:tbl>
    <w:p w:rsidR="00DA514C" w:rsidRDefault="00DA514C" w:rsidP="00521D6D">
      <w:pPr>
        <w:spacing w:after="0"/>
        <w:rPr>
          <w:b/>
          <w:u w:val="single"/>
        </w:rPr>
      </w:pPr>
    </w:p>
    <w:p w:rsidR="0094585F" w:rsidRDefault="0094585F" w:rsidP="00521D6D">
      <w:pPr>
        <w:spacing w:after="0"/>
        <w:rPr>
          <w:b/>
          <w:u w:val="single"/>
        </w:rPr>
      </w:pPr>
    </w:p>
    <w:p w:rsidR="009D31DD" w:rsidRDefault="009D31DD" w:rsidP="00521D6D">
      <w:pPr>
        <w:spacing w:after="0"/>
      </w:pPr>
      <w:r w:rsidRPr="009D31DD">
        <w:t xml:space="preserve">Si está interesado en asistir a esta jornada, nos debe rellenar la ficha de inscripción y mandarla por email a </w:t>
      </w:r>
      <w:hyperlink r:id="rId11" w:history="1">
        <w:r w:rsidRPr="009D31DD">
          <w:rPr>
            <w:rStyle w:val="Hipervnculo"/>
            <w:u w:val="none"/>
          </w:rPr>
          <w:t>viveros-empresas@camaratoledo.com</w:t>
        </w:r>
      </w:hyperlink>
    </w:p>
    <w:p w:rsidR="00660F0E" w:rsidRDefault="00660F0E" w:rsidP="00521D6D">
      <w:pPr>
        <w:spacing w:after="0"/>
      </w:pPr>
    </w:p>
    <w:p w:rsidR="0094585F" w:rsidRDefault="009D31DD" w:rsidP="00521D6D">
      <w:pPr>
        <w:spacing w:after="0"/>
      </w:pPr>
      <w:r w:rsidRPr="009D31DD">
        <w:t xml:space="preserve"> </w:t>
      </w:r>
    </w:p>
    <w:p w:rsidR="00C5627B" w:rsidRDefault="00C5627B" w:rsidP="00521D6D">
      <w:pPr>
        <w:spacing w:after="0"/>
      </w:pPr>
    </w:p>
    <w:p w:rsidR="00C5627B" w:rsidRDefault="00C5627B" w:rsidP="00521D6D">
      <w:pPr>
        <w:spacing w:after="0"/>
      </w:pPr>
    </w:p>
    <w:p w:rsidR="00C5627B" w:rsidRDefault="00C5627B" w:rsidP="00521D6D">
      <w:pPr>
        <w:spacing w:after="0"/>
      </w:pPr>
    </w:p>
    <w:p w:rsidR="00C5627B" w:rsidRDefault="00C5627B" w:rsidP="00521D6D">
      <w:pPr>
        <w:spacing w:after="0"/>
      </w:pPr>
    </w:p>
    <w:p w:rsidR="009D192B" w:rsidRDefault="00B53F5B" w:rsidP="009D192B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  <w:r w:rsidRPr="00F3150A">
        <w:rPr>
          <w:b/>
          <w:color w:val="1F497D" w:themeColor="text2"/>
          <w:sz w:val="32"/>
          <w:szCs w:val="32"/>
        </w:rPr>
        <w:t>JORNADA</w:t>
      </w:r>
    </w:p>
    <w:p w:rsidR="004B4D51" w:rsidRPr="009D192B" w:rsidRDefault="004B4D51" w:rsidP="004B4D51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  <w:u w:val="single"/>
        </w:rPr>
      </w:pPr>
      <w:r w:rsidRPr="009D192B">
        <w:rPr>
          <w:b/>
          <w:color w:val="1F497D" w:themeColor="text2"/>
          <w:sz w:val="32"/>
          <w:szCs w:val="32"/>
          <w:u w:val="single"/>
        </w:rPr>
        <w:t>“</w:t>
      </w:r>
      <w:r w:rsidR="00C5627B">
        <w:rPr>
          <w:b/>
          <w:color w:val="1F497D" w:themeColor="text2"/>
          <w:sz w:val="32"/>
          <w:szCs w:val="32"/>
          <w:u w:val="single"/>
        </w:rPr>
        <w:t>Marketing on line y comercio en la red</w:t>
      </w:r>
      <w:r w:rsidRPr="009D192B">
        <w:rPr>
          <w:b/>
          <w:color w:val="1F497D" w:themeColor="text2"/>
          <w:sz w:val="32"/>
          <w:szCs w:val="32"/>
          <w:u w:val="single"/>
        </w:rPr>
        <w:t>”</w:t>
      </w:r>
    </w:p>
    <w:p w:rsidR="00B53F5B" w:rsidRPr="00F3150A" w:rsidRDefault="00B53F5B" w:rsidP="00B53F5B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  <w:r w:rsidRPr="00F3150A">
        <w:rPr>
          <w:b/>
          <w:color w:val="1F497D" w:themeColor="text2"/>
          <w:sz w:val="32"/>
          <w:szCs w:val="32"/>
        </w:rPr>
        <w:t>PROGRAMA</w:t>
      </w:r>
    </w:p>
    <w:p w:rsidR="00B53F5B" w:rsidRPr="00F3150A" w:rsidRDefault="004E600A" w:rsidP="009422AF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2232837" cy="510362"/>
            <wp:effectExtent l="0" t="0" r="0" b="4445"/>
            <wp:docPr id="6" name="Imagen 6" descr="C:\Users\d_cortes\Dropbox\00. Ficheros Maestros\03. Periodo 2014-2020\10. Metodología Comunicación\01. Logos\Logo TICCámar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:\Users\d_cortes\Dropbox\00. Ficheros Maestros\03. Periodo 2014-2020\10. Metodología Comunicación\01. Logos\Logo TICCámara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37" cy="51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5B" w:rsidRPr="00BD41C0" w:rsidRDefault="00B53F5B" w:rsidP="00B53F5B">
      <w:pPr>
        <w:pStyle w:val="Piedepgina"/>
        <w:jc w:val="center"/>
        <w:rPr>
          <w:b/>
          <w:color w:val="1F497D" w:themeColor="text2"/>
          <w:sz w:val="24"/>
          <w:szCs w:val="24"/>
        </w:rPr>
      </w:pPr>
      <w:r w:rsidRPr="00BD41C0">
        <w:rPr>
          <w:rFonts w:cs="Arial"/>
          <w:b/>
          <w:color w:val="1F497D" w:themeColor="text2"/>
          <w:sz w:val="24"/>
          <w:szCs w:val="24"/>
          <w:lang w:val="es-ES_tradnl"/>
        </w:rPr>
        <w:t>Programa Operativo de Crecimiento Inteligente FEDER 2014-2020 (POCInt)</w:t>
      </w:r>
    </w:p>
    <w:p w:rsidR="0094585F" w:rsidRPr="004067E7" w:rsidRDefault="0094585F" w:rsidP="0094585F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Toledo, </w:t>
      </w:r>
      <w:r w:rsidR="00C5627B">
        <w:rPr>
          <w:b/>
          <w:color w:val="1F497D" w:themeColor="text2"/>
          <w:sz w:val="24"/>
          <w:szCs w:val="24"/>
        </w:rPr>
        <w:t>14</w:t>
      </w:r>
      <w:r>
        <w:rPr>
          <w:b/>
          <w:color w:val="1F497D" w:themeColor="text2"/>
          <w:sz w:val="24"/>
          <w:szCs w:val="24"/>
        </w:rPr>
        <w:t xml:space="preserve"> de </w:t>
      </w:r>
      <w:r w:rsidR="004B4D51">
        <w:rPr>
          <w:b/>
          <w:color w:val="1F497D" w:themeColor="text2"/>
          <w:sz w:val="24"/>
          <w:szCs w:val="24"/>
        </w:rPr>
        <w:t>junio</w:t>
      </w:r>
      <w:r w:rsidRPr="004067E7">
        <w:rPr>
          <w:b/>
          <w:color w:val="1F497D" w:themeColor="text2"/>
          <w:sz w:val="24"/>
          <w:szCs w:val="24"/>
        </w:rPr>
        <w:t xml:space="preserve"> de 2017</w:t>
      </w:r>
      <w:r>
        <w:rPr>
          <w:b/>
          <w:color w:val="1F497D" w:themeColor="text2"/>
          <w:sz w:val="24"/>
          <w:szCs w:val="24"/>
        </w:rPr>
        <w:t xml:space="preserve"> (Horario: de </w:t>
      </w:r>
      <w:r w:rsidR="00E858D9">
        <w:rPr>
          <w:b/>
          <w:color w:val="1F497D" w:themeColor="text2"/>
          <w:sz w:val="24"/>
          <w:szCs w:val="24"/>
        </w:rPr>
        <w:t>14</w:t>
      </w:r>
      <w:r>
        <w:rPr>
          <w:b/>
          <w:color w:val="1F497D" w:themeColor="text2"/>
          <w:sz w:val="24"/>
          <w:szCs w:val="24"/>
        </w:rPr>
        <w:t>.30 a 1</w:t>
      </w:r>
      <w:r w:rsidR="00E858D9">
        <w:rPr>
          <w:b/>
          <w:color w:val="1F497D" w:themeColor="text2"/>
          <w:sz w:val="24"/>
          <w:szCs w:val="24"/>
        </w:rPr>
        <w:t>7</w:t>
      </w:r>
      <w:r>
        <w:rPr>
          <w:b/>
          <w:color w:val="1F497D" w:themeColor="text2"/>
          <w:sz w:val="24"/>
          <w:szCs w:val="24"/>
        </w:rPr>
        <w:t>.00 horas)</w:t>
      </w:r>
    </w:p>
    <w:p w:rsidR="00B53F5B" w:rsidRDefault="00B53F5B" w:rsidP="00B53F5B">
      <w:pPr>
        <w:rPr>
          <w:rFonts w:ascii="Arial" w:hAnsi="Arial" w:cs="Arial"/>
          <w:snapToGrid w:val="0"/>
          <w:color w:val="000000"/>
        </w:rPr>
      </w:pPr>
    </w:p>
    <w:p w:rsidR="00B53F5B" w:rsidRPr="00A80074" w:rsidRDefault="00B53F5B" w:rsidP="00B53F5B">
      <w:pPr>
        <w:jc w:val="center"/>
        <w:rPr>
          <w:rFonts w:cs="Arial"/>
          <w:b/>
          <w:snapToGrid w:val="0"/>
          <w:color w:val="1F497D" w:themeColor="text2"/>
          <w:sz w:val="28"/>
          <w:szCs w:val="28"/>
          <w:u w:val="single"/>
        </w:rPr>
      </w:pPr>
      <w:r w:rsidRPr="00A80074">
        <w:rPr>
          <w:rFonts w:cs="Arial"/>
          <w:b/>
          <w:snapToGrid w:val="0"/>
          <w:color w:val="1F497D" w:themeColor="text2"/>
          <w:sz w:val="28"/>
          <w:szCs w:val="28"/>
          <w:u w:val="single"/>
        </w:rPr>
        <w:t>FICHA DE INSCRIPCIÓN</w:t>
      </w: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b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b/>
          <w:color w:val="1F497D" w:themeColor="text2"/>
          <w:sz w:val="28"/>
          <w:szCs w:val="28"/>
        </w:rPr>
        <w:t>DATOS DE LA EMPRESA PARTICIPANTE:</w:t>
      </w: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>C.I.F./N.I.F.:</w:t>
      </w:r>
    </w:p>
    <w:p w:rsid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>Nombre entidad / Razón Social:</w:t>
      </w:r>
    </w:p>
    <w:p w:rsidR="00A80074" w:rsidRPr="00B53F5B" w:rsidRDefault="00A80074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 xml:space="preserve">Persona de contacto y cargo: </w:t>
      </w:r>
    </w:p>
    <w:p w:rsidR="00A80074" w:rsidRDefault="00A80074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 xml:space="preserve">Dirección postal: </w:t>
      </w: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>Código postal:</w:t>
      </w: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>Población/Provincia:</w:t>
      </w: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>Teléfono:</w:t>
      </w: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>Correo Electrónico:</w:t>
      </w: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>Firma</w:t>
      </w:r>
      <w:r>
        <w:rPr>
          <w:rFonts w:asciiTheme="minorHAnsi" w:hAnsiTheme="minorHAnsi" w:cs="Arial"/>
          <w:color w:val="1F497D" w:themeColor="text2"/>
          <w:sz w:val="28"/>
          <w:szCs w:val="28"/>
        </w:rPr>
        <w:t xml:space="preserve"> / sello:</w:t>
      </w: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 xml:space="preserve"> </w:t>
      </w:r>
    </w:p>
    <w:p w:rsidR="00B53F5B" w:rsidRPr="00B53F5B" w:rsidRDefault="00B53F5B" w:rsidP="00B53F5B">
      <w:pPr>
        <w:pStyle w:val="Textode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</w:pPr>
    </w:p>
    <w:p w:rsidR="00B53F5B" w:rsidRPr="00B53F5B" w:rsidRDefault="00B53F5B" w:rsidP="00B53F5B">
      <w:pPr>
        <w:pStyle w:val="Textode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</w:pPr>
    </w:p>
    <w:p w:rsidR="00B53F5B" w:rsidRPr="00B53F5B" w:rsidRDefault="00B53F5B" w:rsidP="00B53F5B">
      <w:pPr>
        <w:pStyle w:val="Textode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  <w:t>D/Dña</w:t>
      </w:r>
      <w:r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  <w:t>.</w:t>
      </w:r>
    </w:p>
    <w:p w:rsidR="00B53F5B" w:rsidRPr="00B53F5B" w:rsidRDefault="00B53F5B" w:rsidP="00B53F5B">
      <w:pPr>
        <w:pStyle w:val="Textode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</w:pPr>
    </w:p>
    <w:p w:rsidR="00B53F5B" w:rsidRPr="00B53F5B" w:rsidRDefault="00B53F5B" w:rsidP="00B53F5B">
      <w:pPr>
        <w:pStyle w:val="Textode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  <w:t>En ……………………..,a………..de………</w:t>
      </w:r>
      <w:r w:rsidR="00660F0E"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  <w:t>…………………de 2017</w:t>
      </w:r>
    </w:p>
    <w:p w:rsidR="00B53F5B" w:rsidRPr="00B53F5B" w:rsidRDefault="00B53F5B" w:rsidP="00A80074">
      <w:pPr>
        <w:jc w:val="both"/>
        <w:rPr>
          <w:b/>
          <w:u w:val="single"/>
          <w:lang w:val="es-ES_tradnl"/>
        </w:rPr>
      </w:pPr>
      <w:r w:rsidRPr="007F59A4">
        <w:rPr>
          <w:rFonts w:ascii="Arial" w:hAnsi="Arial" w:cs="Arial"/>
          <w:sz w:val="16"/>
          <w:szCs w:val="16"/>
        </w:rPr>
        <w:t xml:space="preserve">De acuerdo con lo establecido por la Ley Orgánica 15/1999, de 13 de diciembre, de Protección de Datos de Carácter Personal, doy mi consentimiento expreso para que estos datos y los que se deriven del desarrollo del </w:t>
      </w:r>
      <w:r w:rsidRPr="007F59A4">
        <w:rPr>
          <w:rStyle w:val="Textoennegrita"/>
          <w:rFonts w:ascii="Arial" w:hAnsi="Arial" w:cs="Arial"/>
          <w:b w:val="0"/>
          <w:sz w:val="16"/>
          <w:szCs w:val="16"/>
        </w:rPr>
        <w:t xml:space="preserve">Programa </w:t>
      </w:r>
      <w:r w:rsidR="0094585F">
        <w:rPr>
          <w:rStyle w:val="Textoennegrita"/>
          <w:rFonts w:ascii="Arial" w:hAnsi="Arial" w:cs="Arial"/>
          <w:b w:val="0"/>
          <w:sz w:val="16"/>
          <w:szCs w:val="16"/>
        </w:rPr>
        <w:t>TICCámaras</w:t>
      </w:r>
      <w:r w:rsidRPr="007F59A4">
        <w:rPr>
          <w:rFonts w:ascii="Arial" w:hAnsi="Arial" w:cs="Arial"/>
          <w:sz w:val="16"/>
          <w:szCs w:val="16"/>
        </w:rPr>
        <w:t xml:space="preserve">, sean incluidos en un fichero automatizado del que es titular </w:t>
      </w:r>
      <w:r>
        <w:rPr>
          <w:rFonts w:ascii="Arial" w:hAnsi="Arial" w:cs="Arial"/>
          <w:sz w:val="16"/>
          <w:szCs w:val="16"/>
        </w:rPr>
        <w:t>la Cámara Oficial de Comercio, Industria y Servicios de España</w:t>
      </w:r>
      <w:r w:rsidRPr="007F59A4">
        <w:rPr>
          <w:rFonts w:ascii="Arial" w:hAnsi="Arial" w:cs="Arial"/>
          <w:sz w:val="16"/>
          <w:szCs w:val="16"/>
        </w:rPr>
        <w:t xml:space="preserve">, con domicilio en Madrid, C/ Ribera del Loira, 12  y puedan ser utilizados para el desarrollo general del Programa. Asimismo consiento que mis datos sean cedidos a la Cámara de Comercio de Toledo, con domicilio en Plaza de San Vicente, 3 45001-Toledo y al Fondo </w:t>
      </w:r>
      <w:r>
        <w:rPr>
          <w:rFonts w:ascii="Arial" w:hAnsi="Arial" w:cs="Arial"/>
          <w:sz w:val="16"/>
          <w:szCs w:val="16"/>
        </w:rPr>
        <w:t>Europeo de Desarrollo Regional</w:t>
      </w:r>
      <w:r w:rsidRPr="007F59A4">
        <w:rPr>
          <w:rFonts w:ascii="Arial" w:hAnsi="Arial" w:cs="Arial"/>
          <w:sz w:val="16"/>
          <w:szCs w:val="16"/>
        </w:rPr>
        <w:t>, organismos cofinanciadores del programa, para los mismos fines. Declaro estar informado sobre los derechos de acceso, rectificación, cancelación y oposición que podré ejercitar en las direcciones indicadas. Los datos podrán ser conservados para ser tenidos en cuenta en las comprobaciones y actividades de control e inspección que, en su caso, puedan ser llevadas a cabo por las Autoridades competentes</w:t>
      </w:r>
    </w:p>
    <w:sectPr w:rsidR="00B53F5B" w:rsidRPr="00B53F5B" w:rsidSect="00914F4C">
      <w:headerReference w:type="default" r:id="rId13"/>
      <w:footerReference w:type="default" r:id="rId14"/>
      <w:pgSz w:w="11906" w:h="16838"/>
      <w:pgMar w:top="93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4C" w:rsidRDefault="005D6C4C" w:rsidP="002241D5">
      <w:pPr>
        <w:spacing w:after="0" w:line="240" w:lineRule="auto"/>
      </w:pPr>
      <w:r>
        <w:separator/>
      </w:r>
    </w:p>
  </w:endnote>
  <w:endnote w:type="continuationSeparator" w:id="0">
    <w:p w:rsidR="005D6C4C" w:rsidRDefault="005D6C4C" w:rsidP="0022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Helv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E4" w:rsidRPr="00696673" w:rsidRDefault="00E642E4" w:rsidP="00E642E4">
    <w:pPr>
      <w:pStyle w:val="Piedepgina"/>
      <w:rPr>
        <w:rStyle w:val="Nmerodepgina"/>
      </w:rPr>
    </w:pPr>
    <w:r w:rsidRPr="00696673">
      <w:rPr>
        <w:rFonts w:ascii="Calibri" w:hAnsi="Calibri" w:cs="Arial"/>
        <w:b/>
        <w:sz w:val="18"/>
        <w:szCs w:val="18"/>
      </w:rPr>
      <w:t>Fondo Europeo de Desarrollo Regional</w:t>
    </w:r>
    <w:r w:rsidRPr="00696673">
      <w:rPr>
        <w:rFonts w:ascii="Calibri" w:hAnsi="Calibri"/>
        <w:sz w:val="18"/>
        <w:szCs w:val="18"/>
      </w:rPr>
      <w:t xml:space="preserve">                   </w:t>
    </w:r>
    <w:r w:rsidRPr="00696673">
      <w:rPr>
        <w:rFonts w:ascii="Calibri" w:hAnsi="Calibri"/>
        <w:b/>
        <w:i/>
        <w:sz w:val="18"/>
        <w:szCs w:val="18"/>
      </w:rPr>
      <w:t xml:space="preserve">                                                                 </w:t>
    </w:r>
    <w:r w:rsidRPr="00696673">
      <w:rPr>
        <w:rFonts w:ascii="Calibri" w:hAnsi="Calibri"/>
        <w:b/>
        <w:sz w:val="18"/>
        <w:szCs w:val="18"/>
      </w:rPr>
      <w:t>Una manera de hacer Europa</w:t>
    </w:r>
  </w:p>
  <w:p w:rsidR="0067641B" w:rsidRDefault="0067641B" w:rsidP="0067641B">
    <w:pPr>
      <w:pStyle w:val="Piedepgina"/>
      <w:tabs>
        <w:tab w:val="clear" w:pos="4252"/>
        <w:tab w:val="clear" w:pos="8504"/>
        <w:tab w:val="left" w:pos="2964"/>
      </w:tabs>
    </w:pPr>
    <w:r>
      <w:tab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4C" w:rsidRDefault="005D6C4C" w:rsidP="002241D5">
      <w:pPr>
        <w:spacing w:after="0" w:line="240" w:lineRule="auto"/>
      </w:pPr>
      <w:r>
        <w:separator/>
      </w:r>
    </w:p>
  </w:footnote>
  <w:footnote w:type="continuationSeparator" w:id="0">
    <w:p w:rsidR="005D6C4C" w:rsidRDefault="005D6C4C" w:rsidP="0022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1B" w:rsidRDefault="0067641B" w:rsidP="00113AEC">
    <w:pPr>
      <w:pStyle w:val="Encabezado"/>
    </w:pPr>
  </w:p>
  <w:tbl>
    <w:tblPr>
      <w:tblW w:w="0" w:type="auto"/>
      <w:tblInd w:w="181" w:type="dxa"/>
      <w:tblLook w:val="04A0"/>
    </w:tblPr>
    <w:tblGrid>
      <w:gridCol w:w="2682"/>
      <w:gridCol w:w="2937"/>
      <w:gridCol w:w="2920"/>
    </w:tblGrid>
    <w:tr w:rsidR="00E642E4" w:rsidRPr="007179AE">
      <w:tc>
        <w:tcPr>
          <w:tcW w:w="2682" w:type="dxa"/>
          <w:shd w:val="clear" w:color="auto" w:fill="auto"/>
        </w:tcPr>
        <w:p w:rsidR="00E642E4" w:rsidRDefault="00171418" w:rsidP="00947262">
          <w:pPr>
            <w:pStyle w:val="Encabezado"/>
            <w:tabs>
              <w:tab w:val="right" w:pos="7560"/>
            </w:tabs>
            <w:spacing w:line="276" w:lineRule="auto"/>
            <w:ind w:left="261" w:right="794"/>
            <w:rPr>
              <w:rFonts w:ascii="Helv" w:hAnsi="Helv"/>
              <w:b/>
              <w:bCs/>
              <w:noProof/>
              <w:snapToGrid w:val="0"/>
              <w:sz w:val="2"/>
              <w:szCs w:val="2"/>
            </w:rPr>
          </w:pPr>
          <w:r w:rsidRPr="00171418">
            <w:rPr>
              <w:rFonts w:ascii="Helv" w:hAnsi="Helv"/>
              <w:b/>
              <w:noProof/>
              <w:sz w:val="2"/>
              <w:szCs w:val="2"/>
              <w:lang w:val="es-ES_tradn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i1025" type="#_x0000_t75" style="width:49pt;height:42pt;visibility:visible">
                <v:imagedata r:id="rId1" o:title=""/>
              </v:shape>
            </w:pict>
          </w:r>
        </w:p>
      </w:tc>
      <w:tc>
        <w:tcPr>
          <w:tcW w:w="2937" w:type="dxa"/>
          <w:shd w:val="clear" w:color="auto" w:fill="auto"/>
        </w:tcPr>
        <w:p w:rsidR="00E642E4" w:rsidRDefault="00171418" w:rsidP="00947262">
          <w:pPr>
            <w:pStyle w:val="Encabezado"/>
            <w:tabs>
              <w:tab w:val="right" w:pos="7560"/>
            </w:tabs>
            <w:spacing w:line="276" w:lineRule="auto"/>
            <w:ind w:left="-108" w:right="-187"/>
            <w:jc w:val="center"/>
            <w:rPr>
              <w:rFonts w:cs="Arial"/>
              <w:b/>
              <w:bCs/>
              <w:i/>
              <w:noProof/>
              <w:snapToGrid w:val="0"/>
              <w:sz w:val="16"/>
              <w:szCs w:val="16"/>
            </w:rPr>
          </w:pPr>
          <w:r w:rsidRPr="00171418">
            <w:rPr>
              <w:noProof/>
            </w:rPr>
            <w:pict>
              <v:shape id="Imagen 7" o:spid="_x0000_s2050" type="#_x0000_t75" alt="Logo Camara de España" style="position:absolute;left:0;text-align:left;margin-left:26.25pt;margin-top:.3pt;width:89.75pt;height:27.75pt;z-index:251659264;visibility:visible;mso-position-horizontal-relative:text;mso-position-vertical-relative:text">
                <v:imagedata r:id="rId2" o:title="Logo Camara de España"/>
                <w10:wrap type="square"/>
              </v:shape>
            </w:pict>
          </w:r>
        </w:p>
      </w:tc>
      <w:tc>
        <w:tcPr>
          <w:tcW w:w="2920" w:type="dxa"/>
          <w:shd w:val="clear" w:color="auto" w:fill="auto"/>
        </w:tcPr>
        <w:p w:rsidR="00E642E4" w:rsidRDefault="00171418" w:rsidP="00947262">
          <w:pPr>
            <w:pStyle w:val="Encabezado"/>
            <w:tabs>
              <w:tab w:val="right" w:pos="7560"/>
            </w:tabs>
            <w:spacing w:line="276" w:lineRule="auto"/>
            <w:ind w:left="261" w:right="-108"/>
            <w:jc w:val="right"/>
            <w:rPr>
              <w:rFonts w:cs="Arial"/>
              <w:b/>
              <w:bCs/>
              <w:i/>
              <w:noProof/>
              <w:snapToGrid w:val="0"/>
              <w:sz w:val="2"/>
              <w:szCs w:val="2"/>
            </w:rPr>
          </w:pPr>
          <w:r w:rsidRPr="00171418">
            <w:rPr>
              <w:noProof/>
              <w:lang w:val="es-ES_tradnl"/>
            </w:rPr>
            <w:pict>
              <v:shape id="Imagen 2" o:spid="_x0000_i1026" type="#_x0000_t75" alt="Mostrando 022 Camara de Toledo - CMYK-300-01.jpg" style="width:98pt;height:30pt;visibility:visible">
                <v:imagedata r:id="rId3" o:title="Mostrando 022 Camara de Toledo - CMYK-300-01"/>
              </v:shape>
            </w:pict>
          </w:r>
        </w:p>
      </w:tc>
    </w:tr>
  </w:tbl>
  <w:p w:rsidR="0067641B" w:rsidRDefault="0067641B" w:rsidP="00113AEC">
    <w:pPr>
      <w:pStyle w:val="Encabezado"/>
    </w:pPr>
  </w:p>
  <w:p w:rsidR="0067641B" w:rsidRDefault="0067641B" w:rsidP="00113AEC">
    <w:pPr>
      <w:pStyle w:val="Encabezado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E16C4"/>
    <w:multiLevelType w:val="multilevel"/>
    <w:tmpl w:val="496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D52F9"/>
    <w:multiLevelType w:val="hybridMultilevel"/>
    <w:tmpl w:val="D25CA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83482"/>
    <w:multiLevelType w:val="hybridMultilevel"/>
    <w:tmpl w:val="390003F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D1B2131"/>
    <w:multiLevelType w:val="hybridMultilevel"/>
    <w:tmpl w:val="085E4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74DA2"/>
    <w:multiLevelType w:val="hybridMultilevel"/>
    <w:tmpl w:val="9B62A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sz w:val="22"/>
      </w:rPr>
    </w:lvl>
    <w:lvl w:ilvl="3" w:tplc="0C0A0001">
      <w:numFmt w:val="bullet"/>
      <w:lvlText w:val="•"/>
      <w:lvlJc w:val="left"/>
      <w:pPr>
        <w:ind w:left="2835" w:hanging="675"/>
      </w:pPr>
      <w:rPr>
        <w:rFonts w:ascii="Arial" w:eastAsiaTheme="minorEastAsia" w:hAnsi="Arial" w:cs="Aria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E42230"/>
    <w:multiLevelType w:val="hybridMultilevel"/>
    <w:tmpl w:val="939EB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87A71"/>
    <w:multiLevelType w:val="hybridMultilevel"/>
    <w:tmpl w:val="02166A1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2451A8"/>
    <w:multiLevelType w:val="hybridMultilevel"/>
    <w:tmpl w:val="9F5AC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C0A9E"/>
    <w:multiLevelType w:val="hybridMultilevel"/>
    <w:tmpl w:val="0AD269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1D5"/>
    <w:rsid w:val="0001298D"/>
    <w:rsid w:val="00014AE9"/>
    <w:rsid w:val="00016709"/>
    <w:rsid w:val="000425E9"/>
    <w:rsid w:val="00065724"/>
    <w:rsid w:val="00072430"/>
    <w:rsid w:val="00072F8A"/>
    <w:rsid w:val="00093158"/>
    <w:rsid w:val="000B32B4"/>
    <w:rsid w:val="000D662B"/>
    <w:rsid w:val="000E64C2"/>
    <w:rsid w:val="00111104"/>
    <w:rsid w:val="00113AEC"/>
    <w:rsid w:val="001315A0"/>
    <w:rsid w:val="0016708E"/>
    <w:rsid w:val="00171418"/>
    <w:rsid w:val="0018319D"/>
    <w:rsid w:val="001833FB"/>
    <w:rsid w:val="001B3469"/>
    <w:rsid w:val="001E0032"/>
    <w:rsid w:val="001E4DE2"/>
    <w:rsid w:val="0021491A"/>
    <w:rsid w:val="00223085"/>
    <w:rsid w:val="002241D5"/>
    <w:rsid w:val="00227FEB"/>
    <w:rsid w:val="00231524"/>
    <w:rsid w:val="00257E23"/>
    <w:rsid w:val="002709B9"/>
    <w:rsid w:val="00292444"/>
    <w:rsid w:val="002A4222"/>
    <w:rsid w:val="002E30E4"/>
    <w:rsid w:val="00314D64"/>
    <w:rsid w:val="00316C79"/>
    <w:rsid w:val="0033382E"/>
    <w:rsid w:val="003366E8"/>
    <w:rsid w:val="00350518"/>
    <w:rsid w:val="003A6658"/>
    <w:rsid w:val="003B4654"/>
    <w:rsid w:val="003B6179"/>
    <w:rsid w:val="003B69AF"/>
    <w:rsid w:val="003B6E30"/>
    <w:rsid w:val="003C70C7"/>
    <w:rsid w:val="004066EB"/>
    <w:rsid w:val="004067E7"/>
    <w:rsid w:val="00406FB4"/>
    <w:rsid w:val="00416391"/>
    <w:rsid w:val="004432FB"/>
    <w:rsid w:val="00444C81"/>
    <w:rsid w:val="00477E55"/>
    <w:rsid w:val="00493A7D"/>
    <w:rsid w:val="004B4D51"/>
    <w:rsid w:val="004E4475"/>
    <w:rsid w:val="004E600A"/>
    <w:rsid w:val="004E76A4"/>
    <w:rsid w:val="00521D6D"/>
    <w:rsid w:val="00526B6D"/>
    <w:rsid w:val="005665E1"/>
    <w:rsid w:val="00584DBA"/>
    <w:rsid w:val="005D6C4C"/>
    <w:rsid w:val="005E5F34"/>
    <w:rsid w:val="005F647F"/>
    <w:rsid w:val="006074F1"/>
    <w:rsid w:val="0063419F"/>
    <w:rsid w:val="0065141F"/>
    <w:rsid w:val="00653746"/>
    <w:rsid w:val="00660F0E"/>
    <w:rsid w:val="0067641B"/>
    <w:rsid w:val="006859AA"/>
    <w:rsid w:val="00695358"/>
    <w:rsid w:val="006B14D0"/>
    <w:rsid w:val="006B5BCA"/>
    <w:rsid w:val="006C0406"/>
    <w:rsid w:val="006D37C6"/>
    <w:rsid w:val="006E019C"/>
    <w:rsid w:val="006E16CB"/>
    <w:rsid w:val="006F112D"/>
    <w:rsid w:val="0070139F"/>
    <w:rsid w:val="0073097B"/>
    <w:rsid w:val="00765427"/>
    <w:rsid w:val="00804637"/>
    <w:rsid w:val="008047FA"/>
    <w:rsid w:val="00805222"/>
    <w:rsid w:val="00815ED2"/>
    <w:rsid w:val="008225F4"/>
    <w:rsid w:val="00832767"/>
    <w:rsid w:val="00852841"/>
    <w:rsid w:val="00856026"/>
    <w:rsid w:val="0089339C"/>
    <w:rsid w:val="008B1ACA"/>
    <w:rsid w:val="008D463A"/>
    <w:rsid w:val="008E104D"/>
    <w:rsid w:val="008E50EB"/>
    <w:rsid w:val="008E64EC"/>
    <w:rsid w:val="00914F4C"/>
    <w:rsid w:val="0091752C"/>
    <w:rsid w:val="00935298"/>
    <w:rsid w:val="009422AF"/>
    <w:rsid w:val="0094585F"/>
    <w:rsid w:val="0096591A"/>
    <w:rsid w:val="009A18CD"/>
    <w:rsid w:val="009A196F"/>
    <w:rsid w:val="009A19D6"/>
    <w:rsid w:val="009A50AF"/>
    <w:rsid w:val="009B1D22"/>
    <w:rsid w:val="009D192B"/>
    <w:rsid w:val="009D1FC2"/>
    <w:rsid w:val="009D31DD"/>
    <w:rsid w:val="009F4F7C"/>
    <w:rsid w:val="00A30127"/>
    <w:rsid w:val="00A31AB0"/>
    <w:rsid w:val="00A360BB"/>
    <w:rsid w:val="00A80074"/>
    <w:rsid w:val="00AA4EE0"/>
    <w:rsid w:val="00AA5C10"/>
    <w:rsid w:val="00AC2ACA"/>
    <w:rsid w:val="00AD5ACE"/>
    <w:rsid w:val="00AF7F46"/>
    <w:rsid w:val="00B15192"/>
    <w:rsid w:val="00B53F5B"/>
    <w:rsid w:val="00B90045"/>
    <w:rsid w:val="00B96140"/>
    <w:rsid w:val="00BA6C60"/>
    <w:rsid w:val="00BB0711"/>
    <w:rsid w:val="00BD41C0"/>
    <w:rsid w:val="00BE1C40"/>
    <w:rsid w:val="00BF22C1"/>
    <w:rsid w:val="00BF4414"/>
    <w:rsid w:val="00BF5BA9"/>
    <w:rsid w:val="00C0174C"/>
    <w:rsid w:val="00C107E4"/>
    <w:rsid w:val="00C2394D"/>
    <w:rsid w:val="00C25019"/>
    <w:rsid w:val="00C45251"/>
    <w:rsid w:val="00C5627B"/>
    <w:rsid w:val="00C62CC9"/>
    <w:rsid w:val="00C63682"/>
    <w:rsid w:val="00C9785C"/>
    <w:rsid w:val="00CB28DD"/>
    <w:rsid w:val="00CC561F"/>
    <w:rsid w:val="00CC671A"/>
    <w:rsid w:val="00CF788E"/>
    <w:rsid w:val="00D135A6"/>
    <w:rsid w:val="00D34A43"/>
    <w:rsid w:val="00D506BE"/>
    <w:rsid w:val="00D674F5"/>
    <w:rsid w:val="00D92D45"/>
    <w:rsid w:val="00DA514C"/>
    <w:rsid w:val="00DB6687"/>
    <w:rsid w:val="00DD5F65"/>
    <w:rsid w:val="00DD7B2C"/>
    <w:rsid w:val="00DE3DDE"/>
    <w:rsid w:val="00E0061A"/>
    <w:rsid w:val="00E03B5C"/>
    <w:rsid w:val="00E347B7"/>
    <w:rsid w:val="00E607AC"/>
    <w:rsid w:val="00E642E4"/>
    <w:rsid w:val="00E75611"/>
    <w:rsid w:val="00E858D9"/>
    <w:rsid w:val="00EE6B6C"/>
    <w:rsid w:val="00EF439E"/>
    <w:rsid w:val="00F119F4"/>
    <w:rsid w:val="00F3150A"/>
    <w:rsid w:val="00F40600"/>
    <w:rsid w:val="00F47298"/>
    <w:rsid w:val="00F757AF"/>
    <w:rsid w:val="00F97B8D"/>
    <w:rsid w:val="00FC25AE"/>
    <w:rsid w:val="00FC5639"/>
    <w:rsid w:val="00FC60CF"/>
    <w:rsid w:val="00FE423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18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01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nhideWhenUsed/>
    <w:rsid w:val="00224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241D5"/>
  </w:style>
  <w:style w:type="paragraph" w:styleId="Piedepgina">
    <w:name w:val="footer"/>
    <w:basedOn w:val="Normal"/>
    <w:link w:val="PiedepginaCar"/>
    <w:uiPriority w:val="99"/>
    <w:unhideWhenUsed/>
    <w:rsid w:val="00224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1D5"/>
  </w:style>
  <w:style w:type="paragraph" w:styleId="Textodeglobo">
    <w:name w:val="Balloon Text"/>
    <w:basedOn w:val="Normal"/>
    <w:link w:val="TextodegloboCar"/>
    <w:uiPriority w:val="99"/>
    <w:semiHidden/>
    <w:unhideWhenUsed/>
    <w:rsid w:val="0022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1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3746"/>
    <w:pPr>
      <w:ind w:left="720"/>
      <w:contextualSpacing/>
    </w:pPr>
  </w:style>
  <w:style w:type="character" w:styleId="Textoennegrita">
    <w:name w:val="Strong"/>
    <w:basedOn w:val="Fuentedeprrafopredeter"/>
    <w:qFormat/>
    <w:rsid w:val="00014AE9"/>
    <w:rPr>
      <w:b/>
      <w:bCs/>
    </w:rPr>
  </w:style>
  <w:style w:type="paragraph" w:styleId="NormalWeb">
    <w:name w:val="Normal (Web)"/>
    <w:basedOn w:val="Normal"/>
    <w:uiPriority w:val="99"/>
    <w:unhideWhenUsed/>
    <w:rsid w:val="006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14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B3469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E642E4"/>
  </w:style>
  <w:style w:type="character" w:customStyle="1" w:styleId="Ttulo3Car">
    <w:name w:val="Título 3 Car"/>
    <w:basedOn w:val="Fuentedeprrafopredeter"/>
    <w:link w:val="Ttulo3"/>
    <w:uiPriority w:val="9"/>
    <w:rsid w:val="00A301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cuerpo2">
    <w:name w:val="Body Text 2"/>
    <w:basedOn w:val="Normal"/>
    <w:link w:val="Textodecuerpo2Car"/>
    <w:rsid w:val="00B53F5B"/>
    <w:pPr>
      <w:spacing w:before="40" w:after="4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extodecuerpo2Car">
    <w:name w:val="Texto de cuerpo 2 Car"/>
    <w:basedOn w:val="Fuentedeprrafopredeter"/>
    <w:link w:val="Textodecuerpo2"/>
    <w:rsid w:val="00B53F5B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cuerpo">
    <w:name w:val="Body Text"/>
    <w:aliases w:val="Numero de pregunta"/>
    <w:basedOn w:val="Normal"/>
    <w:link w:val="TextodecuerpoCar"/>
    <w:rsid w:val="00B53F5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val="es-ES_tradnl" w:eastAsia="es-ES"/>
    </w:rPr>
  </w:style>
  <w:style w:type="character" w:customStyle="1" w:styleId="TextodecuerpoCar">
    <w:name w:val="Texto de cuerpo Car"/>
    <w:aliases w:val="Numero de pregunta Car"/>
    <w:basedOn w:val="Fuentedeprrafopredeter"/>
    <w:link w:val="Textodecuerpo"/>
    <w:rsid w:val="00B53F5B"/>
    <w:rPr>
      <w:rFonts w:ascii="Tahoma" w:eastAsia="Times New Roman" w:hAnsi="Tahoma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01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4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241D5"/>
  </w:style>
  <w:style w:type="paragraph" w:styleId="Piedepgina">
    <w:name w:val="footer"/>
    <w:basedOn w:val="Normal"/>
    <w:link w:val="PiedepginaCar"/>
    <w:uiPriority w:val="99"/>
    <w:unhideWhenUsed/>
    <w:rsid w:val="00224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1D5"/>
  </w:style>
  <w:style w:type="paragraph" w:styleId="Textodeglobo">
    <w:name w:val="Balloon Text"/>
    <w:basedOn w:val="Normal"/>
    <w:link w:val="TextodegloboCar"/>
    <w:uiPriority w:val="99"/>
    <w:semiHidden/>
    <w:unhideWhenUsed/>
    <w:rsid w:val="0022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1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3746"/>
    <w:pPr>
      <w:ind w:left="720"/>
      <w:contextualSpacing/>
    </w:pPr>
  </w:style>
  <w:style w:type="character" w:styleId="Textoennegrita">
    <w:name w:val="Strong"/>
    <w:basedOn w:val="Fuentedeprrafopredeter"/>
    <w:qFormat/>
    <w:rsid w:val="00014AE9"/>
    <w:rPr>
      <w:b/>
      <w:bCs/>
    </w:rPr>
  </w:style>
  <w:style w:type="paragraph" w:styleId="NormalWeb">
    <w:name w:val="Normal (Web)"/>
    <w:basedOn w:val="Normal"/>
    <w:uiPriority w:val="99"/>
    <w:unhideWhenUsed/>
    <w:rsid w:val="006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1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3469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E642E4"/>
  </w:style>
  <w:style w:type="character" w:customStyle="1" w:styleId="Ttulo3Car">
    <w:name w:val="Título 3 Car"/>
    <w:basedOn w:val="Fuentedeprrafopredeter"/>
    <w:link w:val="Ttulo3"/>
    <w:uiPriority w:val="9"/>
    <w:rsid w:val="00A301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independiente2">
    <w:name w:val="Body Text 2"/>
    <w:basedOn w:val="Normal"/>
    <w:link w:val="Textoindependiente2Car"/>
    <w:rsid w:val="00B53F5B"/>
    <w:pPr>
      <w:spacing w:before="40" w:after="4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53F5B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independiente">
    <w:name w:val="Body Text"/>
    <w:aliases w:val="Numero de pregunta"/>
    <w:basedOn w:val="Normal"/>
    <w:link w:val="TextoindependienteCar"/>
    <w:rsid w:val="00B53F5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aliases w:val="Numero de pregunta Car"/>
    <w:basedOn w:val="Fuentedeprrafopredeter"/>
    <w:link w:val="Textoindependiente"/>
    <w:rsid w:val="00B53F5B"/>
    <w:rPr>
      <w:rFonts w:ascii="Tahoma" w:eastAsia="Times New Roman" w:hAnsi="Tahoma" w:cs="Times New Roman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viveros-empresas@camaratoledo.com" TargetMode="External"/><Relationship Id="rId12" Type="http://schemas.openxmlformats.org/officeDocument/2006/relationships/image" Target="media/image2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camaratoledo.com" TargetMode="External"/><Relationship Id="rId10" Type="http://schemas.openxmlformats.org/officeDocument/2006/relationships/hyperlink" Target="mailto:viveros-empresas@camaratole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B7FD-72F3-9F4D-B6E5-AC35359B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2280</Characters>
  <Application>Microsoft Macintosh Word</Application>
  <DocSecurity>0</DocSecurity>
  <Lines>19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Cocim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MAYCA</dc:creator>
  <cp:lastModifiedBy>andres SALINAS</cp:lastModifiedBy>
  <cp:revision>2</cp:revision>
  <cp:lastPrinted>2016-09-22T14:29:00Z</cp:lastPrinted>
  <dcterms:created xsi:type="dcterms:W3CDTF">2017-04-28T11:19:00Z</dcterms:created>
  <dcterms:modified xsi:type="dcterms:W3CDTF">2017-04-28T11:19:00Z</dcterms:modified>
</cp:coreProperties>
</file>