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B7D" w:rsidRPr="001E5B7D" w:rsidRDefault="009E17F5" w:rsidP="001E5B7D">
      <w:pPr>
        <w:jc w:val="both"/>
        <w:rPr>
          <w:rFonts w:ascii="Century Gothic" w:hAnsi="Century Gothic"/>
          <w:sz w:val="28"/>
          <w:szCs w:val="28"/>
        </w:rPr>
      </w:pPr>
      <w:r>
        <w:rPr>
          <w:noProof/>
          <w:color w:val="0000FF"/>
          <w:lang w:eastAsia="es-ES"/>
        </w:rPr>
        <w:drawing>
          <wp:inline distT="0" distB="0" distL="0" distR="0" wp14:anchorId="2FF000AA" wp14:editId="399C7720">
            <wp:extent cx="1453193" cy="548290"/>
            <wp:effectExtent l="0" t="0" r="0" b="4445"/>
            <wp:docPr id="3" name="irc_mi" descr="Resultado de imagen de logo ministerio de sanidad servicios sociales e igualda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n de logo ministerio de sanidad servicios sociales e igualda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726" cy="56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 xml:space="preserve">                        </w:t>
      </w:r>
      <w:r>
        <w:rPr>
          <w:rFonts w:ascii="Arial" w:hAnsi="Arial" w:cs="Arial"/>
          <w:noProof/>
          <w:color w:val="0000FF"/>
          <w:sz w:val="27"/>
          <w:szCs w:val="27"/>
          <w:lang w:eastAsia="es-ES"/>
        </w:rPr>
        <w:drawing>
          <wp:inline distT="0" distB="0" distL="0" distR="0" wp14:anchorId="4F712B4A" wp14:editId="4396A2E7">
            <wp:extent cx="1466850" cy="405829"/>
            <wp:effectExtent l="0" t="0" r="0" b="0"/>
            <wp:docPr id="1" name="Imagen 1" descr="Resultado de imagen de logo ymc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ogo ymca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3" cy="410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B7D" w:rsidRPr="001E5B7D" w:rsidRDefault="001E5B7D" w:rsidP="001E5B7D">
      <w:pPr>
        <w:jc w:val="both"/>
        <w:rPr>
          <w:rFonts w:ascii="Century Gothic" w:hAnsi="Century Gothic"/>
          <w:sz w:val="28"/>
          <w:szCs w:val="28"/>
        </w:rPr>
      </w:pPr>
    </w:p>
    <w:p w:rsidR="001E5B7D" w:rsidRPr="001E5B7D" w:rsidRDefault="001E5B7D" w:rsidP="001E5B7D">
      <w:pPr>
        <w:jc w:val="both"/>
        <w:rPr>
          <w:rFonts w:ascii="Century Gothic" w:hAnsi="Century Gothic"/>
          <w:sz w:val="28"/>
          <w:szCs w:val="28"/>
        </w:rPr>
      </w:pPr>
    </w:p>
    <w:p w:rsidR="001B2F4B" w:rsidRPr="001E5B7D" w:rsidRDefault="009E17F5" w:rsidP="001E5B7D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Ayudan</w:t>
      </w:r>
      <w:r w:rsidR="001E5B7D" w:rsidRPr="001E5B7D">
        <w:rPr>
          <w:rFonts w:ascii="Century Gothic" w:hAnsi="Century Gothic"/>
          <w:sz w:val="28"/>
          <w:szCs w:val="28"/>
        </w:rPr>
        <w:t xml:space="preserve"> a potenciar el des</w:t>
      </w:r>
      <w:r w:rsidR="00042B2C">
        <w:rPr>
          <w:rFonts w:ascii="Century Gothic" w:hAnsi="Century Gothic"/>
          <w:sz w:val="28"/>
          <w:szCs w:val="28"/>
        </w:rPr>
        <w:t>arrollo de las capacidades de la</w:t>
      </w:r>
      <w:r w:rsidR="001E5B7D" w:rsidRPr="001E5B7D">
        <w:rPr>
          <w:rFonts w:ascii="Century Gothic" w:hAnsi="Century Gothic"/>
          <w:sz w:val="28"/>
          <w:szCs w:val="28"/>
        </w:rPr>
        <w:t>s</w:t>
      </w:r>
      <w:r w:rsidR="00042B2C">
        <w:rPr>
          <w:rFonts w:ascii="Century Gothic" w:hAnsi="Century Gothic"/>
          <w:sz w:val="28"/>
          <w:szCs w:val="28"/>
        </w:rPr>
        <w:t xml:space="preserve"> madres/</w:t>
      </w:r>
      <w:r w:rsidR="001E5B7D" w:rsidRPr="001E5B7D">
        <w:rPr>
          <w:rFonts w:ascii="Century Gothic" w:hAnsi="Century Gothic"/>
          <w:sz w:val="28"/>
          <w:szCs w:val="28"/>
        </w:rPr>
        <w:t xml:space="preserve">padres </w:t>
      </w:r>
      <w:r w:rsidR="00042B2C">
        <w:rPr>
          <w:rFonts w:ascii="Century Gothic" w:hAnsi="Century Gothic"/>
          <w:sz w:val="28"/>
          <w:szCs w:val="28"/>
        </w:rPr>
        <w:t xml:space="preserve">y/o tutores, </w:t>
      </w:r>
      <w:r w:rsidR="001E5B7D" w:rsidRPr="001E5B7D">
        <w:rPr>
          <w:rFonts w:ascii="Century Gothic" w:hAnsi="Century Gothic"/>
          <w:sz w:val="28"/>
          <w:szCs w:val="28"/>
        </w:rPr>
        <w:t>para el cuidado y la educación de sus hijos</w:t>
      </w:r>
      <w:r w:rsidR="00042B2C">
        <w:rPr>
          <w:rFonts w:ascii="Century Gothic" w:hAnsi="Century Gothic"/>
          <w:sz w:val="28"/>
          <w:szCs w:val="28"/>
        </w:rPr>
        <w:t>/as</w:t>
      </w:r>
      <w:bookmarkStart w:id="0" w:name="_GoBack"/>
      <w:bookmarkEnd w:id="0"/>
      <w:r w:rsidR="001E5B7D" w:rsidRPr="001E5B7D">
        <w:rPr>
          <w:rFonts w:ascii="Century Gothic" w:hAnsi="Century Gothic"/>
          <w:sz w:val="28"/>
          <w:szCs w:val="28"/>
        </w:rPr>
        <w:t>, acompañarles en esta tarea y apoyarles en la resolución de sus necesidades e inquietudes.</w:t>
      </w:r>
    </w:p>
    <w:p w:rsidR="001E5B7D" w:rsidRPr="001E5B7D" w:rsidRDefault="001E5B7D" w:rsidP="001E5B7D">
      <w:pPr>
        <w:jc w:val="both"/>
        <w:rPr>
          <w:rFonts w:ascii="Century Gothic" w:hAnsi="Century Gothic"/>
          <w:sz w:val="28"/>
          <w:szCs w:val="28"/>
        </w:rPr>
      </w:pPr>
    </w:p>
    <w:p w:rsidR="001E5B7D" w:rsidRDefault="001E5B7D" w:rsidP="001E5B7D">
      <w:pPr>
        <w:jc w:val="both"/>
        <w:rPr>
          <w:rFonts w:ascii="Century Gothic" w:hAnsi="Century Gothic"/>
          <w:b/>
          <w:sz w:val="28"/>
          <w:szCs w:val="28"/>
        </w:rPr>
      </w:pPr>
      <w:r w:rsidRPr="001E5B7D">
        <w:rPr>
          <w:rFonts w:ascii="Century Gothic" w:hAnsi="Century Gothic"/>
          <w:b/>
          <w:sz w:val="28"/>
          <w:szCs w:val="28"/>
        </w:rPr>
        <w:t>OBJETIVOS DEL PROGRAMA.</w:t>
      </w:r>
    </w:p>
    <w:p w:rsidR="00A466B2" w:rsidRPr="001E5B7D" w:rsidRDefault="00A466B2" w:rsidP="001E5B7D">
      <w:pPr>
        <w:jc w:val="both"/>
        <w:rPr>
          <w:rFonts w:ascii="Century Gothic" w:hAnsi="Century Gothic"/>
          <w:b/>
          <w:sz w:val="28"/>
          <w:szCs w:val="28"/>
        </w:rPr>
      </w:pPr>
    </w:p>
    <w:p w:rsidR="001E5B7D" w:rsidRDefault="001E5B7D" w:rsidP="001E5B7D">
      <w:pPr>
        <w:jc w:val="both"/>
        <w:rPr>
          <w:rFonts w:ascii="Century Gothic" w:hAnsi="Century Gothic"/>
          <w:sz w:val="28"/>
          <w:szCs w:val="28"/>
        </w:rPr>
      </w:pPr>
      <w:r w:rsidRPr="001E5B7D">
        <w:rPr>
          <w:rFonts w:ascii="Century Gothic" w:hAnsi="Century Gothic"/>
          <w:b/>
          <w:sz w:val="28"/>
          <w:szCs w:val="28"/>
        </w:rPr>
        <w:t>1.- Promover los vínculos afectivos</w:t>
      </w:r>
      <w:r>
        <w:rPr>
          <w:rFonts w:ascii="Century Gothic" w:hAnsi="Century Gothic"/>
          <w:sz w:val="28"/>
          <w:szCs w:val="28"/>
        </w:rPr>
        <w:t>, estables y seguros que permitan a los niños crecer y desarrollar su autonomía.</w:t>
      </w:r>
    </w:p>
    <w:p w:rsidR="001E5B7D" w:rsidRDefault="001E5B7D" w:rsidP="001E5B7D">
      <w:pPr>
        <w:jc w:val="both"/>
        <w:rPr>
          <w:rFonts w:ascii="Century Gothic" w:hAnsi="Century Gothic"/>
          <w:sz w:val="28"/>
          <w:szCs w:val="28"/>
        </w:rPr>
      </w:pPr>
    </w:p>
    <w:p w:rsidR="001E5B7D" w:rsidRDefault="001E5B7D" w:rsidP="001E5B7D">
      <w:pPr>
        <w:jc w:val="both"/>
        <w:rPr>
          <w:rFonts w:ascii="Century Gothic" w:hAnsi="Century Gothic"/>
          <w:sz w:val="28"/>
          <w:szCs w:val="28"/>
        </w:rPr>
      </w:pPr>
      <w:r w:rsidRPr="001E5B7D">
        <w:rPr>
          <w:rFonts w:ascii="Century Gothic" w:hAnsi="Century Gothic"/>
          <w:b/>
          <w:sz w:val="28"/>
          <w:szCs w:val="28"/>
        </w:rPr>
        <w:t>2.</w:t>
      </w:r>
      <w:r>
        <w:rPr>
          <w:rFonts w:ascii="Century Gothic" w:hAnsi="Century Gothic"/>
          <w:sz w:val="28"/>
          <w:szCs w:val="28"/>
        </w:rPr>
        <w:t xml:space="preserve">- Potenciar el papel educativo de la familia en la transmisión de normas y valores, generando un </w:t>
      </w:r>
      <w:r w:rsidRPr="001E5B7D">
        <w:rPr>
          <w:rFonts w:ascii="Century Gothic" w:hAnsi="Century Gothic"/>
          <w:b/>
          <w:sz w:val="28"/>
          <w:szCs w:val="28"/>
        </w:rPr>
        <w:t>clima de comunicación positivo,</w:t>
      </w:r>
      <w:r>
        <w:rPr>
          <w:rFonts w:ascii="Century Gothic" w:hAnsi="Century Gothic"/>
          <w:sz w:val="28"/>
          <w:szCs w:val="28"/>
        </w:rPr>
        <w:t xml:space="preserve"> basado en la accesibilidad de los padres, la escucha y la negociación.</w:t>
      </w:r>
    </w:p>
    <w:p w:rsidR="001E5B7D" w:rsidRDefault="001E5B7D" w:rsidP="001E5B7D">
      <w:pPr>
        <w:jc w:val="both"/>
        <w:rPr>
          <w:rFonts w:ascii="Century Gothic" w:hAnsi="Century Gothic"/>
          <w:sz w:val="28"/>
          <w:szCs w:val="28"/>
        </w:rPr>
      </w:pPr>
    </w:p>
    <w:p w:rsidR="001E5B7D" w:rsidRDefault="001E5B7D" w:rsidP="001E5B7D">
      <w:pPr>
        <w:jc w:val="both"/>
        <w:rPr>
          <w:rFonts w:ascii="Century Gothic" w:hAnsi="Century Gothic"/>
          <w:sz w:val="28"/>
          <w:szCs w:val="28"/>
        </w:rPr>
      </w:pPr>
      <w:r w:rsidRPr="001E5B7D">
        <w:rPr>
          <w:rFonts w:ascii="Century Gothic" w:hAnsi="Century Gothic"/>
          <w:b/>
          <w:sz w:val="28"/>
          <w:szCs w:val="28"/>
        </w:rPr>
        <w:t>3.</w:t>
      </w:r>
      <w:r>
        <w:rPr>
          <w:rFonts w:ascii="Century Gothic" w:hAnsi="Century Gothic"/>
          <w:sz w:val="28"/>
          <w:szCs w:val="28"/>
        </w:rPr>
        <w:t xml:space="preserve">- Contribuir a mejorar la </w:t>
      </w:r>
      <w:r w:rsidRPr="001E5B7D">
        <w:rPr>
          <w:rFonts w:ascii="Century Gothic" w:hAnsi="Century Gothic"/>
          <w:b/>
          <w:sz w:val="28"/>
          <w:szCs w:val="28"/>
        </w:rPr>
        <w:t>organización familiar y el reparto de tareas</w:t>
      </w:r>
      <w:r>
        <w:rPr>
          <w:rFonts w:ascii="Century Gothic" w:hAnsi="Century Gothic"/>
          <w:sz w:val="28"/>
          <w:szCs w:val="28"/>
        </w:rPr>
        <w:t>. Favorecer el compromiso y el apoyo de los padres en las tareas de sus hijos/as y su adaptación al entorno escolar.</w:t>
      </w:r>
    </w:p>
    <w:p w:rsidR="001E5B7D" w:rsidRDefault="001E5B7D" w:rsidP="001E5B7D">
      <w:pPr>
        <w:jc w:val="both"/>
        <w:rPr>
          <w:rFonts w:ascii="Century Gothic" w:hAnsi="Century Gothic"/>
          <w:sz w:val="28"/>
          <w:szCs w:val="28"/>
        </w:rPr>
      </w:pPr>
    </w:p>
    <w:p w:rsidR="001E5B7D" w:rsidRDefault="001E5B7D" w:rsidP="001E5B7D">
      <w:pPr>
        <w:jc w:val="both"/>
        <w:rPr>
          <w:rFonts w:ascii="Century Gothic" w:hAnsi="Century Gothic"/>
          <w:sz w:val="28"/>
          <w:szCs w:val="28"/>
        </w:rPr>
      </w:pPr>
      <w:r w:rsidRPr="001E5B7D">
        <w:rPr>
          <w:rFonts w:ascii="Century Gothic" w:hAnsi="Century Gothic"/>
          <w:b/>
          <w:sz w:val="28"/>
          <w:szCs w:val="28"/>
        </w:rPr>
        <w:t>4.</w:t>
      </w:r>
      <w:r>
        <w:rPr>
          <w:rFonts w:ascii="Century Gothic" w:hAnsi="Century Gothic"/>
          <w:sz w:val="28"/>
          <w:szCs w:val="28"/>
        </w:rPr>
        <w:t xml:space="preserve">- Favorecer la adquisición de hábitos saludables y </w:t>
      </w:r>
      <w:r w:rsidRPr="001E5B7D">
        <w:rPr>
          <w:rFonts w:ascii="Century Gothic" w:hAnsi="Century Gothic"/>
          <w:b/>
          <w:sz w:val="28"/>
          <w:szCs w:val="28"/>
        </w:rPr>
        <w:t>actividades de ocio constructivo</w:t>
      </w:r>
      <w:r>
        <w:rPr>
          <w:rFonts w:ascii="Century Gothic" w:hAnsi="Century Gothic"/>
          <w:sz w:val="28"/>
          <w:szCs w:val="28"/>
        </w:rPr>
        <w:t xml:space="preserve"> y el uso de recursos del entorno socio comunitario que permitan consolidar estilos de vida positivos en toda la familia.</w:t>
      </w:r>
    </w:p>
    <w:p w:rsidR="00A466B2" w:rsidRDefault="00A466B2" w:rsidP="001E5B7D">
      <w:pPr>
        <w:jc w:val="both"/>
        <w:rPr>
          <w:rFonts w:ascii="Century Gothic" w:hAnsi="Century Gothic"/>
          <w:sz w:val="28"/>
          <w:szCs w:val="28"/>
        </w:rPr>
      </w:pPr>
    </w:p>
    <w:p w:rsidR="00A466B2" w:rsidRDefault="00A466B2" w:rsidP="001E5B7D">
      <w:pPr>
        <w:jc w:val="both"/>
        <w:rPr>
          <w:rFonts w:ascii="Century Gothic" w:hAnsi="Century Gothic"/>
          <w:sz w:val="28"/>
          <w:szCs w:val="28"/>
        </w:rPr>
      </w:pPr>
    </w:p>
    <w:p w:rsidR="000D3BB2" w:rsidRDefault="000D3BB2" w:rsidP="001E5B7D">
      <w:pPr>
        <w:jc w:val="both"/>
        <w:rPr>
          <w:rFonts w:ascii="Century Gothic" w:hAnsi="Century Gothic"/>
          <w:b/>
          <w:sz w:val="28"/>
          <w:szCs w:val="28"/>
        </w:rPr>
      </w:pPr>
    </w:p>
    <w:p w:rsidR="00A466B2" w:rsidRDefault="00A466B2" w:rsidP="001E5B7D">
      <w:pPr>
        <w:jc w:val="both"/>
        <w:rPr>
          <w:rFonts w:ascii="Century Gothic" w:hAnsi="Century Gothic"/>
          <w:b/>
          <w:sz w:val="28"/>
          <w:szCs w:val="28"/>
        </w:rPr>
      </w:pPr>
      <w:r w:rsidRPr="00A466B2">
        <w:rPr>
          <w:rFonts w:ascii="Century Gothic" w:hAnsi="Century Gothic"/>
          <w:b/>
          <w:sz w:val="28"/>
          <w:szCs w:val="28"/>
        </w:rPr>
        <w:lastRenderedPageBreak/>
        <w:t>SESIONES GRUPALES PARA:</w:t>
      </w:r>
    </w:p>
    <w:p w:rsidR="00A466B2" w:rsidRDefault="00A466B2" w:rsidP="001E5B7D">
      <w:pPr>
        <w:jc w:val="both"/>
        <w:rPr>
          <w:rFonts w:ascii="Century Gothic" w:hAnsi="Century Gothic"/>
          <w:b/>
          <w:sz w:val="28"/>
          <w:szCs w:val="28"/>
        </w:rPr>
      </w:pPr>
    </w:p>
    <w:p w:rsidR="00A466B2" w:rsidRPr="00A466B2" w:rsidRDefault="00A466B2" w:rsidP="00A466B2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Compartir experiencias, dudas, etc.</w:t>
      </w:r>
    </w:p>
    <w:p w:rsidR="00A466B2" w:rsidRPr="00A466B2" w:rsidRDefault="00A466B2" w:rsidP="00A466B2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Sentirse parte de un colectivo con los mismos intereses, deseos, necesidades y expectativas.</w:t>
      </w:r>
    </w:p>
    <w:p w:rsidR="00A466B2" w:rsidRPr="00A466B2" w:rsidRDefault="00A466B2" w:rsidP="00A466B2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Analizar las propias actitudes y contrastarlas con las de otras personas en la misma situación.</w:t>
      </w:r>
    </w:p>
    <w:p w:rsidR="00A466B2" w:rsidRPr="00A466B2" w:rsidRDefault="00A466B2" w:rsidP="00A466B2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Conseguir una visión más amplia sobre determinados aspectos de la convivencia familiar.</w:t>
      </w:r>
    </w:p>
    <w:p w:rsidR="00A466B2" w:rsidRPr="00A466B2" w:rsidRDefault="00A466B2" w:rsidP="00A466B2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Reflexionar sobre las propias reacciones ante nuevas situaciones.</w:t>
      </w:r>
    </w:p>
    <w:p w:rsidR="00A466B2" w:rsidRDefault="00A466B2" w:rsidP="00A466B2">
      <w:pPr>
        <w:jc w:val="both"/>
        <w:rPr>
          <w:rFonts w:ascii="Century Gothic" w:hAnsi="Century Gothic"/>
          <w:b/>
          <w:sz w:val="28"/>
          <w:szCs w:val="28"/>
        </w:rPr>
      </w:pPr>
    </w:p>
    <w:p w:rsidR="00A466B2" w:rsidRDefault="00A466B2" w:rsidP="00A466B2">
      <w:pP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METODOLOGÍA.</w:t>
      </w:r>
    </w:p>
    <w:p w:rsidR="00A466B2" w:rsidRDefault="00A466B2" w:rsidP="00A466B2">
      <w:pPr>
        <w:jc w:val="both"/>
        <w:rPr>
          <w:rFonts w:ascii="Century Gothic" w:hAnsi="Century Gothic"/>
          <w:b/>
          <w:sz w:val="28"/>
          <w:szCs w:val="28"/>
        </w:rPr>
      </w:pPr>
    </w:p>
    <w:p w:rsidR="00A466B2" w:rsidRDefault="00A466B2" w:rsidP="00A466B2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ab/>
      </w:r>
      <w:r w:rsidRPr="00A466B2">
        <w:rPr>
          <w:rFonts w:ascii="Century Gothic" w:hAnsi="Century Gothic"/>
          <w:b/>
          <w:sz w:val="28"/>
          <w:szCs w:val="28"/>
        </w:rPr>
        <w:t>Técnicas y estrategias grupales</w:t>
      </w:r>
      <w:r>
        <w:rPr>
          <w:rFonts w:ascii="Century Gothic" w:hAnsi="Century Gothic"/>
          <w:sz w:val="28"/>
          <w:szCs w:val="28"/>
        </w:rPr>
        <w:t>, para trabajar los contenidos referidos a conocimientos, emociones, habilidades, vivencias y actitudes como: Exposición oral, ejercicios escritos, diálogos simultáneos, discusión dirigida, trabajo en grupo grande, trabajo en grupo pequeño, lluvia de ideas, estudio de casos o situaciones, juego de roles, vídeo fórum, fantasía guiada, etc.</w:t>
      </w:r>
    </w:p>
    <w:p w:rsidR="00A466B2" w:rsidRDefault="00A466B2" w:rsidP="00A466B2">
      <w:pPr>
        <w:jc w:val="both"/>
        <w:rPr>
          <w:rFonts w:ascii="Century Gothic" w:hAnsi="Century Gothic"/>
          <w:sz w:val="28"/>
          <w:szCs w:val="28"/>
        </w:rPr>
      </w:pPr>
    </w:p>
    <w:p w:rsidR="00A466B2" w:rsidRDefault="00A466B2" w:rsidP="00A466B2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 xml:space="preserve">Todo ello con un </w:t>
      </w:r>
      <w:r w:rsidRPr="00757946">
        <w:rPr>
          <w:rFonts w:ascii="Century Gothic" w:hAnsi="Century Gothic"/>
          <w:b/>
          <w:sz w:val="28"/>
          <w:szCs w:val="28"/>
        </w:rPr>
        <w:t>carácter lúdico, atractivo y cercano</w:t>
      </w:r>
      <w:r>
        <w:rPr>
          <w:rFonts w:ascii="Century Gothic" w:hAnsi="Century Gothic"/>
          <w:sz w:val="28"/>
          <w:szCs w:val="28"/>
        </w:rPr>
        <w:t xml:space="preserve"> a las situ</w:t>
      </w:r>
      <w:r w:rsidR="00042B2C">
        <w:rPr>
          <w:rFonts w:ascii="Century Gothic" w:hAnsi="Century Gothic"/>
          <w:sz w:val="28"/>
          <w:szCs w:val="28"/>
        </w:rPr>
        <w:t>aciones cotidianas de las madres/padres y/o tutores</w:t>
      </w:r>
      <w:r>
        <w:rPr>
          <w:rFonts w:ascii="Century Gothic" w:hAnsi="Century Gothic"/>
          <w:sz w:val="28"/>
          <w:szCs w:val="28"/>
        </w:rPr>
        <w:t>, presentándose en formatos sencillos y fáciles de ejecutar.</w:t>
      </w:r>
    </w:p>
    <w:p w:rsidR="00A466B2" w:rsidRDefault="00A466B2" w:rsidP="00A466B2">
      <w:pPr>
        <w:jc w:val="both"/>
        <w:rPr>
          <w:rFonts w:ascii="Century Gothic" w:hAnsi="Century Gothic"/>
          <w:sz w:val="28"/>
          <w:szCs w:val="28"/>
        </w:rPr>
      </w:pPr>
    </w:p>
    <w:p w:rsidR="00A466B2" w:rsidRDefault="00A466B2" w:rsidP="00A466B2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 w:rsidRPr="00757946">
        <w:rPr>
          <w:rFonts w:ascii="Century Gothic" w:hAnsi="Century Gothic"/>
          <w:b/>
          <w:sz w:val="28"/>
          <w:szCs w:val="28"/>
        </w:rPr>
        <w:t>GRATUITO</w:t>
      </w:r>
      <w:r>
        <w:rPr>
          <w:rFonts w:ascii="Century Gothic" w:hAnsi="Century Gothic"/>
          <w:sz w:val="28"/>
          <w:szCs w:val="28"/>
        </w:rPr>
        <w:t xml:space="preserve"> Para padres y madres que quieran asistir.</w:t>
      </w:r>
    </w:p>
    <w:p w:rsidR="00A466B2" w:rsidRDefault="00A466B2" w:rsidP="00A466B2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>Del 1 de Enero al 31 de Diciembre de 2017.</w:t>
      </w:r>
    </w:p>
    <w:p w:rsidR="00A466B2" w:rsidRDefault="00A466B2" w:rsidP="00A466B2">
      <w:pPr>
        <w:jc w:val="both"/>
        <w:rPr>
          <w:rFonts w:ascii="Century Gothic" w:hAnsi="Century Gothic"/>
          <w:sz w:val="28"/>
          <w:szCs w:val="28"/>
        </w:rPr>
      </w:pPr>
    </w:p>
    <w:p w:rsidR="00A466B2" w:rsidRDefault="00A466B2" w:rsidP="00A466B2">
      <w:pPr>
        <w:jc w:val="both"/>
        <w:rPr>
          <w:rFonts w:ascii="Century Gothic" w:hAnsi="Century Gothic"/>
          <w:sz w:val="28"/>
          <w:szCs w:val="28"/>
        </w:rPr>
      </w:pPr>
    </w:p>
    <w:p w:rsidR="00A466B2" w:rsidRDefault="00A466B2" w:rsidP="00A466B2">
      <w:pPr>
        <w:jc w:val="both"/>
        <w:rPr>
          <w:rFonts w:ascii="Century Gothic" w:hAnsi="Century Gothic"/>
          <w:sz w:val="28"/>
          <w:szCs w:val="28"/>
        </w:rPr>
      </w:pPr>
    </w:p>
    <w:p w:rsidR="00A466B2" w:rsidRDefault="00A466B2" w:rsidP="00A466B2">
      <w:pPr>
        <w:jc w:val="both"/>
        <w:rPr>
          <w:rFonts w:ascii="Century Gothic" w:hAnsi="Century Gothic"/>
          <w:sz w:val="28"/>
          <w:szCs w:val="28"/>
        </w:rPr>
      </w:pPr>
    </w:p>
    <w:p w:rsidR="00A466B2" w:rsidRPr="00A466B2" w:rsidRDefault="00A466B2" w:rsidP="00A466B2">
      <w:pPr>
        <w:jc w:val="both"/>
        <w:rPr>
          <w:rFonts w:ascii="Century Gothic" w:hAnsi="Century Gothic"/>
          <w:b/>
          <w:sz w:val="28"/>
          <w:szCs w:val="28"/>
        </w:rPr>
      </w:pPr>
      <w:r w:rsidRPr="00A466B2">
        <w:rPr>
          <w:rFonts w:ascii="Century Gothic" w:hAnsi="Century Gothic"/>
          <w:b/>
          <w:sz w:val="28"/>
          <w:szCs w:val="28"/>
        </w:rPr>
        <w:t>ESCUELA DE FAMILIA 2017.</w:t>
      </w:r>
    </w:p>
    <w:p w:rsidR="00A466B2" w:rsidRDefault="00A466B2" w:rsidP="001E5B7D">
      <w:pPr>
        <w:jc w:val="both"/>
        <w:rPr>
          <w:rFonts w:ascii="Century Gothic" w:hAnsi="Century Gothic"/>
          <w:sz w:val="28"/>
          <w:szCs w:val="28"/>
        </w:rPr>
      </w:pPr>
    </w:p>
    <w:p w:rsidR="00A466B2" w:rsidRDefault="00A466B2" w:rsidP="00A466B2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30 de Marzo.</w:t>
      </w:r>
    </w:p>
    <w:p w:rsidR="00A466B2" w:rsidRDefault="00A466B2" w:rsidP="00A466B2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27 de Abril.</w:t>
      </w:r>
    </w:p>
    <w:p w:rsidR="00A466B2" w:rsidRDefault="00A466B2" w:rsidP="00A466B2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11 y 25 de Mayo.</w:t>
      </w:r>
    </w:p>
    <w:p w:rsidR="00A466B2" w:rsidRDefault="00757946" w:rsidP="00A466B2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8 y 22 de Junio.</w:t>
      </w:r>
    </w:p>
    <w:p w:rsidR="00757946" w:rsidRDefault="00757946" w:rsidP="00A466B2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6 Julio.</w:t>
      </w:r>
    </w:p>
    <w:p w:rsidR="00757946" w:rsidRDefault="00757946" w:rsidP="00A466B2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31 de Agosto.</w:t>
      </w:r>
    </w:p>
    <w:p w:rsidR="00757946" w:rsidRDefault="00757946" w:rsidP="00A466B2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28 de Septiembre.</w:t>
      </w:r>
    </w:p>
    <w:p w:rsidR="00757946" w:rsidRDefault="00757946" w:rsidP="00A466B2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26 de Octubre.</w:t>
      </w:r>
    </w:p>
    <w:p w:rsidR="00757946" w:rsidRDefault="00757946" w:rsidP="00A466B2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9 y 23 de Noviembre.</w:t>
      </w:r>
    </w:p>
    <w:p w:rsidR="00757946" w:rsidRPr="00A466B2" w:rsidRDefault="00757946" w:rsidP="00A466B2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21 de Diciembre.</w:t>
      </w:r>
    </w:p>
    <w:p w:rsidR="001E5B7D" w:rsidRDefault="001E5B7D" w:rsidP="001E5B7D">
      <w:pPr>
        <w:jc w:val="both"/>
        <w:rPr>
          <w:rFonts w:ascii="Century Gothic" w:hAnsi="Century Gothic"/>
          <w:sz w:val="28"/>
          <w:szCs w:val="28"/>
        </w:rPr>
      </w:pPr>
    </w:p>
    <w:p w:rsidR="000D3BB2" w:rsidRDefault="000D3BB2" w:rsidP="000D3BB2">
      <w:pPr>
        <w:spacing w:after="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Contacto: YMCA. Plaza de los vecinos, 10. 45.003 TOLEDO</w:t>
      </w:r>
    </w:p>
    <w:p w:rsidR="000D3BB2" w:rsidRDefault="000D3BB2" w:rsidP="000D3BB2">
      <w:pPr>
        <w:spacing w:after="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 xml:space="preserve"> Teléfono: 925 224 279</w:t>
      </w:r>
    </w:p>
    <w:p w:rsidR="000D3BB2" w:rsidRPr="001E5B7D" w:rsidRDefault="000D3BB2" w:rsidP="000D3BB2">
      <w:pPr>
        <w:spacing w:after="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 xml:space="preserve"> toledo@ymca.es</w:t>
      </w:r>
    </w:p>
    <w:sectPr w:rsidR="000D3BB2" w:rsidRPr="001E5B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52E" w:rsidRDefault="00D0252E" w:rsidP="009E17F5">
      <w:pPr>
        <w:spacing w:after="0" w:line="240" w:lineRule="auto"/>
      </w:pPr>
      <w:r>
        <w:separator/>
      </w:r>
    </w:p>
  </w:endnote>
  <w:endnote w:type="continuationSeparator" w:id="0">
    <w:p w:rsidR="00D0252E" w:rsidRDefault="00D0252E" w:rsidP="009E1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52E" w:rsidRDefault="00D0252E" w:rsidP="009E17F5">
      <w:pPr>
        <w:spacing w:after="0" w:line="240" w:lineRule="auto"/>
      </w:pPr>
      <w:r>
        <w:separator/>
      </w:r>
    </w:p>
  </w:footnote>
  <w:footnote w:type="continuationSeparator" w:id="0">
    <w:p w:rsidR="00D0252E" w:rsidRDefault="00D0252E" w:rsidP="009E1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E0D71"/>
    <w:multiLevelType w:val="hybridMultilevel"/>
    <w:tmpl w:val="08201E88"/>
    <w:lvl w:ilvl="0" w:tplc="26587E8A">
      <w:start w:val="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7D"/>
    <w:rsid w:val="00042B2C"/>
    <w:rsid w:val="000D3BB2"/>
    <w:rsid w:val="001B2F4B"/>
    <w:rsid w:val="001E5B7D"/>
    <w:rsid w:val="00505598"/>
    <w:rsid w:val="00757946"/>
    <w:rsid w:val="009E17F5"/>
    <w:rsid w:val="00A466B2"/>
    <w:rsid w:val="00D0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47716-FAAD-4821-AD0C-D772B200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66B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E17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17F5"/>
  </w:style>
  <w:style w:type="paragraph" w:styleId="Piedepgina">
    <w:name w:val="footer"/>
    <w:basedOn w:val="Normal"/>
    <w:link w:val="PiedepginaCar"/>
    <w:uiPriority w:val="99"/>
    <w:unhideWhenUsed/>
    <w:rsid w:val="009E17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yectohombremalaga.com/subvenciones-del-ministerio-de-sanidad-servicios-sociales-e-igualda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google.es/imgres?imgurl=https://www.ymca.es/sites/default/files/ymca_logo.png&amp;imgrefurl=https://www.ymca.es/&amp;docid=hpyBmgCqWjdcmM&amp;tbnid=4Sb5n5_Xo2glBM:&amp;vet=10ahUKEwiZ99aTtorTAhXLLyYKHcjfAZgQMwglKAQwBA..i&amp;w=375&amp;h=104&amp;bih=755&amp;biw=1600&amp;q=logo%20ymca&amp;ved=0ahUKEwiZ99aTtorTAhXLLyYKHcjfAZgQMwglKAQwBA&amp;iact=mrc&amp;uact=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9A1DA-8EF3-4863-ACBD-D96DE76C0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Ruiz</dc:creator>
  <cp:keywords/>
  <dc:description/>
  <cp:lastModifiedBy>Luz</cp:lastModifiedBy>
  <cp:revision>4</cp:revision>
  <dcterms:created xsi:type="dcterms:W3CDTF">2017-04-04T07:31:00Z</dcterms:created>
  <dcterms:modified xsi:type="dcterms:W3CDTF">2017-04-07T09:20:00Z</dcterms:modified>
</cp:coreProperties>
</file>